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556F2" w14:textId="77777777" w:rsidR="00EE3DFF" w:rsidRDefault="00DC6199">
      <w:pPr>
        <w:spacing w:line="600" w:lineRule="exact"/>
        <w:rPr>
          <w:b/>
          <w:bCs/>
        </w:rPr>
      </w:pPr>
      <w:r>
        <w:rPr>
          <w:rFonts w:ascii="方正小标宋简体" w:eastAsia="方正小标宋简体" w:hint="eastAsia"/>
        </w:rPr>
        <w:t>附件：入河排污口登记表</w:t>
      </w:r>
      <w:r>
        <w:rPr>
          <w:rFonts w:ascii="方正小标宋简体" w:eastAsia="方正小标宋简体" w:hint="eastAsia"/>
        </w:rPr>
        <w:t xml:space="preserve"> </w:t>
      </w:r>
    </w:p>
    <w:p w14:paraId="2B554760" w14:textId="77777777" w:rsidR="00EE3DFF" w:rsidRDefault="00DC6199">
      <w:pPr>
        <w:ind w:firstLineChars="1000" w:firstLine="3200"/>
        <w:jc w:val="left"/>
        <w:rPr>
          <w:rFonts w:ascii="方正小标宋简体" w:eastAsia="方正小标宋简体"/>
        </w:rPr>
      </w:pPr>
      <w:r>
        <w:rPr>
          <w:rFonts w:ascii="方正小标宋简体" w:eastAsia="方正小标宋简体" w:hint="eastAsia"/>
        </w:rPr>
        <w:t>填</w:t>
      </w:r>
      <w:r>
        <w:rPr>
          <w:rFonts w:ascii="方正小标宋简体" w:eastAsia="方正小标宋简体" w:hint="eastAsia"/>
        </w:rPr>
        <w:t xml:space="preserve"> </w:t>
      </w:r>
      <w:r>
        <w:rPr>
          <w:rFonts w:ascii="方正小标宋简体" w:eastAsia="方正小标宋简体" w:hint="eastAsia"/>
        </w:rPr>
        <w:t>报</w:t>
      </w:r>
      <w:r>
        <w:rPr>
          <w:rFonts w:ascii="方正小标宋简体" w:eastAsia="方正小标宋简体" w:hint="eastAsia"/>
        </w:rPr>
        <w:t xml:space="preserve"> </w:t>
      </w:r>
      <w:r>
        <w:rPr>
          <w:rFonts w:ascii="方正小标宋简体" w:eastAsia="方正小标宋简体" w:hint="eastAsia"/>
        </w:rPr>
        <w:t>要</w:t>
      </w:r>
      <w:r>
        <w:rPr>
          <w:rFonts w:ascii="方正小标宋简体" w:eastAsia="方正小标宋简体" w:hint="eastAsia"/>
        </w:rPr>
        <w:t xml:space="preserve"> </w:t>
      </w:r>
      <w:r>
        <w:rPr>
          <w:rFonts w:ascii="方正小标宋简体" w:eastAsia="方正小标宋简体" w:hint="eastAsia"/>
        </w:rPr>
        <w:t>求</w:t>
      </w:r>
    </w:p>
    <w:p w14:paraId="019FEFF7" w14:textId="45E3B08A" w:rsidR="00EE3DFF" w:rsidRDefault="00DC6199">
      <w:pPr>
        <w:spacing w:line="640" w:lineRule="exact"/>
        <w:ind w:firstLineChars="200" w:firstLine="640"/>
        <w:rPr>
          <w:rFonts w:ascii="仿宋_GB2312" w:hAnsi="仿宋_GB2312" w:cs="仿宋_GB2312"/>
        </w:rPr>
      </w:pPr>
      <w:r>
        <w:rPr>
          <w:rFonts w:ascii="仿宋_GB2312" w:hAnsi="仿宋_GB2312" w:cs="仿宋_GB2312" w:hint="eastAsia"/>
        </w:rPr>
        <w:t>1</w:t>
      </w:r>
      <w:r>
        <w:rPr>
          <w:rFonts w:ascii="仿宋_GB2312" w:hAnsi="仿宋_GB2312" w:cs="仿宋_GB2312" w:hint="eastAsia"/>
        </w:rPr>
        <w:t>．在江河、湖泊设有入河排污口的所有单位应如实填报本登记表。</w:t>
      </w:r>
      <w:bookmarkStart w:id="0" w:name="_GoBack"/>
      <w:bookmarkEnd w:id="0"/>
    </w:p>
    <w:p w14:paraId="6FC59225" w14:textId="403DB4A0" w:rsidR="00EE3DFF" w:rsidRDefault="00DC6199">
      <w:pPr>
        <w:spacing w:line="640" w:lineRule="exact"/>
        <w:ind w:firstLineChars="200" w:firstLine="640"/>
        <w:rPr>
          <w:rFonts w:ascii="仿宋_GB2312" w:hAnsi="仿宋_GB2312" w:cs="仿宋_GB2312"/>
        </w:rPr>
      </w:pPr>
      <w:r>
        <w:rPr>
          <w:rFonts w:ascii="仿宋_GB2312" w:hAnsi="仿宋_GB2312" w:cs="仿宋_GB2312" w:hint="eastAsia"/>
        </w:rPr>
        <w:t>2.</w:t>
      </w:r>
      <w:r w:rsidR="00A6631C">
        <w:rPr>
          <w:rFonts w:ascii="仿宋_GB2312" w:hAnsi="仿宋_GB2312" w:cs="仿宋_GB2312" w:hint="eastAsia"/>
        </w:rPr>
        <w:t>用钢笔填报，蓝、黑墨水均可，书写工整、清晰，</w:t>
      </w:r>
      <w:r>
        <w:rPr>
          <w:rFonts w:ascii="仿宋_GB2312" w:hAnsi="仿宋_GB2312" w:cs="仿宋_GB2312" w:hint="eastAsia"/>
        </w:rPr>
        <w:t>填报数据用阿拉伯数字，文字用汉字说明。</w:t>
      </w:r>
    </w:p>
    <w:p w14:paraId="09849739" w14:textId="77777777" w:rsidR="00EE3DFF" w:rsidRDefault="00DC6199">
      <w:pPr>
        <w:spacing w:line="640" w:lineRule="exact"/>
        <w:ind w:firstLineChars="200" w:firstLine="640"/>
        <w:rPr>
          <w:rFonts w:ascii="仿宋_GB2312" w:hAnsi="仿宋_GB2312" w:cs="仿宋_GB2312"/>
        </w:rPr>
      </w:pPr>
      <w:r>
        <w:rPr>
          <w:rFonts w:ascii="仿宋_GB2312" w:hAnsi="仿宋_GB2312" w:cs="仿宋_GB2312" w:hint="eastAsia"/>
        </w:rPr>
        <w:t>3.</w:t>
      </w:r>
      <w:r>
        <w:rPr>
          <w:rFonts w:ascii="仿宋_GB2312" w:hAnsi="仿宋_GB2312" w:cs="仿宋_GB2312" w:hint="eastAsia"/>
        </w:rPr>
        <w:t>必须按“填写说明”如实规范填写。若登记单位有两个以上（含两个）入河排污口的，应分别填写每个入河排污口的有关信息。</w:t>
      </w:r>
    </w:p>
    <w:p w14:paraId="3EAA1570" w14:textId="789C7008" w:rsidR="00EE3DFF" w:rsidRDefault="00DC6199">
      <w:pPr>
        <w:spacing w:line="640" w:lineRule="exact"/>
        <w:ind w:firstLineChars="200" w:firstLine="640"/>
        <w:rPr>
          <w:rFonts w:ascii="仿宋_GB2312" w:hAnsi="仿宋_GB2312" w:cs="仿宋_GB2312"/>
        </w:rPr>
      </w:pPr>
      <w:r>
        <w:rPr>
          <w:rFonts w:ascii="仿宋_GB2312" w:hAnsi="仿宋_GB2312" w:cs="仿宋_GB2312" w:hint="eastAsia"/>
        </w:rPr>
        <w:t>4.</w:t>
      </w:r>
      <w:r>
        <w:rPr>
          <w:rFonts w:ascii="仿宋_GB2312" w:hAnsi="仿宋_GB2312" w:cs="仿宋_GB2312" w:hint="eastAsia"/>
        </w:rPr>
        <w:t>提交本表一式</w:t>
      </w:r>
      <w:r w:rsidR="00A6631C">
        <w:rPr>
          <w:rFonts w:ascii="仿宋_GB2312" w:hAnsi="仿宋_GB2312" w:cs="仿宋_GB2312" w:hint="eastAsia"/>
        </w:rPr>
        <w:t>两</w:t>
      </w:r>
      <w:r>
        <w:rPr>
          <w:rFonts w:ascii="仿宋_GB2312" w:hAnsi="仿宋_GB2312" w:cs="仿宋_GB2312" w:hint="eastAsia"/>
        </w:rPr>
        <w:t>份，每份需加盖公章。有关数据经核定后，返回填报单位一份</w:t>
      </w:r>
      <w:r>
        <w:rPr>
          <w:rFonts w:ascii="仿宋_GB2312" w:hAnsi="仿宋_GB2312" w:cs="仿宋_GB2312" w:hint="eastAsia"/>
        </w:rPr>
        <w:t>。</w:t>
      </w:r>
    </w:p>
    <w:p w14:paraId="1E053837" w14:textId="77777777" w:rsidR="00EE3DFF" w:rsidRDefault="00DC6199">
      <w:pPr>
        <w:spacing w:line="640" w:lineRule="exact"/>
        <w:ind w:firstLineChars="200" w:firstLine="640"/>
        <w:rPr>
          <w:rFonts w:ascii="仿宋_GB2312" w:hAnsi="仿宋_GB2312" w:cs="仿宋_GB2312"/>
        </w:rPr>
      </w:pPr>
      <w:r>
        <w:rPr>
          <w:rFonts w:ascii="仿宋_GB2312" w:hAnsi="仿宋_GB2312" w:cs="仿宋_GB2312" w:hint="eastAsia"/>
        </w:rPr>
        <w:t>5.</w:t>
      </w:r>
      <w:r>
        <w:rPr>
          <w:rFonts w:ascii="仿宋_GB2312" w:hAnsi="仿宋_GB2312" w:cs="仿宋_GB2312" w:hint="eastAsia"/>
        </w:rPr>
        <w:t>入河排污口所在地市级人民政府生态环境主管部门应对入河排污口登记表有关信息进行核查，有关数据核定后将作为入河排污口设置单位是否新建、改建、扩大入河排污口的监督管理依据。</w:t>
      </w:r>
    </w:p>
    <w:p w14:paraId="494A573E" w14:textId="77777777" w:rsidR="00EE3DFF" w:rsidRDefault="00EE3DFF">
      <w:pPr>
        <w:spacing w:line="360" w:lineRule="auto"/>
        <w:ind w:firstLineChars="200" w:firstLine="640"/>
        <w:rPr>
          <w:rFonts w:ascii="仿宋_GB2312" w:hAnsi="仿宋_GB2312" w:cs="仿宋_GB2312"/>
        </w:rPr>
      </w:pPr>
    </w:p>
    <w:p w14:paraId="4401C761" w14:textId="77777777" w:rsidR="00EE3DFF" w:rsidRDefault="00EE3DFF">
      <w:pPr>
        <w:spacing w:line="360" w:lineRule="auto"/>
        <w:ind w:firstLineChars="200" w:firstLine="640"/>
        <w:rPr>
          <w:rFonts w:ascii="仿宋_GB2312" w:hAnsi="仿宋_GB2312" w:cs="仿宋_GB2312"/>
        </w:rPr>
      </w:pPr>
    </w:p>
    <w:p w14:paraId="134AB69F" w14:textId="77777777" w:rsidR="00EE3DFF" w:rsidRDefault="00EE3DFF">
      <w:pPr>
        <w:spacing w:line="360" w:lineRule="auto"/>
        <w:ind w:firstLineChars="200" w:firstLine="640"/>
        <w:rPr>
          <w:rFonts w:ascii="仿宋_GB2312" w:hAnsi="仿宋_GB2312" w:cs="仿宋_GB2312"/>
        </w:rPr>
      </w:pPr>
    </w:p>
    <w:p w14:paraId="344CB832" w14:textId="77777777" w:rsidR="00EE3DFF" w:rsidRDefault="00EE3DFF">
      <w:pPr>
        <w:spacing w:line="360" w:lineRule="auto"/>
        <w:ind w:firstLineChars="200" w:firstLine="640"/>
        <w:rPr>
          <w:rFonts w:ascii="仿宋_GB2312" w:hAnsi="仿宋_GB2312" w:cs="仿宋_GB2312"/>
        </w:rPr>
      </w:pPr>
    </w:p>
    <w:p w14:paraId="7E43261C" w14:textId="77777777" w:rsidR="00EE3DFF" w:rsidRDefault="00EE3DFF">
      <w:pPr>
        <w:spacing w:line="360" w:lineRule="auto"/>
        <w:ind w:firstLineChars="200" w:firstLine="640"/>
        <w:rPr>
          <w:rFonts w:ascii="仿宋_GB2312" w:hAnsi="仿宋_GB2312" w:cs="仿宋_GB2312"/>
        </w:rPr>
      </w:pPr>
    </w:p>
    <w:p w14:paraId="7119F91A" w14:textId="77777777" w:rsidR="00EE3DFF" w:rsidRDefault="00EE3DFF">
      <w:pPr>
        <w:spacing w:line="360" w:lineRule="auto"/>
        <w:ind w:firstLineChars="200" w:firstLine="640"/>
        <w:rPr>
          <w:rFonts w:ascii="仿宋_GB2312" w:hAnsi="仿宋_GB2312" w:cs="仿宋_GB2312"/>
        </w:rPr>
      </w:pPr>
    </w:p>
    <w:p w14:paraId="0C76613F" w14:textId="77777777" w:rsidR="00EE3DFF" w:rsidRDefault="00EE3DFF">
      <w:pPr>
        <w:spacing w:line="360" w:lineRule="auto"/>
        <w:ind w:firstLineChars="200" w:firstLine="640"/>
        <w:rPr>
          <w:rFonts w:ascii="仿宋_GB2312" w:hAnsi="仿宋_GB2312" w:cs="仿宋_GB2312"/>
        </w:rPr>
      </w:pPr>
    </w:p>
    <w:p w14:paraId="347D58AC" w14:textId="77777777" w:rsidR="00EE3DFF" w:rsidRDefault="00DC6199">
      <w:pPr>
        <w:spacing w:afterLines="50" w:after="156" w:line="600" w:lineRule="exact"/>
        <w:jc w:val="center"/>
        <w:rPr>
          <w:rFonts w:ascii="方正小标宋简体" w:eastAsia="方正小标宋简体"/>
        </w:rPr>
      </w:pPr>
      <w:r>
        <w:rPr>
          <w:rFonts w:ascii="方正小标宋简体" w:eastAsia="方正小标宋简体" w:hint="eastAsia"/>
        </w:rPr>
        <w:lastRenderedPageBreak/>
        <w:t>入河排污口登记表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2"/>
        <w:gridCol w:w="1244"/>
        <w:gridCol w:w="169"/>
        <w:gridCol w:w="1420"/>
        <w:gridCol w:w="1430"/>
        <w:gridCol w:w="635"/>
        <w:gridCol w:w="779"/>
        <w:gridCol w:w="1413"/>
      </w:tblGrid>
      <w:tr w:rsidR="00EE3DFF" w14:paraId="04CF1309" w14:textId="77777777">
        <w:tc>
          <w:tcPr>
            <w:tcW w:w="1432" w:type="dxa"/>
            <w:vAlign w:val="center"/>
          </w:tcPr>
          <w:p w14:paraId="47BF8D75" w14:textId="77777777" w:rsidR="00EE3DFF" w:rsidRDefault="00DC6199">
            <w:pPr>
              <w:spacing w:line="600" w:lineRule="exact"/>
              <w:jc w:val="center"/>
              <w:rPr>
                <w:rFonts w:eastAsia="宋体"/>
                <w:sz w:val="24"/>
                <w:szCs w:val="24"/>
              </w:rPr>
            </w:pPr>
            <w:r>
              <w:rPr>
                <w:rFonts w:eastAsia="宋体"/>
                <w:sz w:val="24"/>
                <w:szCs w:val="24"/>
              </w:rPr>
              <w:t>登记单位</w:t>
            </w:r>
          </w:p>
        </w:tc>
        <w:tc>
          <w:tcPr>
            <w:tcW w:w="2833" w:type="dxa"/>
            <w:gridSpan w:val="3"/>
            <w:vAlign w:val="center"/>
          </w:tcPr>
          <w:p w14:paraId="1AA2AC94" w14:textId="77777777" w:rsidR="00EE3DFF" w:rsidRDefault="00EE3DFF">
            <w:pPr>
              <w:spacing w:line="600" w:lineRule="exact"/>
              <w:jc w:val="center"/>
              <w:rPr>
                <w:rFonts w:eastAsia="宋体"/>
                <w:sz w:val="24"/>
                <w:szCs w:val="24"/>
              </w:rPr>
            </w:pPr>
          </w:p>
        </w:tc>
        <w:tc>
          <w:tcPr>
            <w:tcW w:w="1430" w:type="dxa"/>
            <w:vAlign w:val="center"/>
          </w:tcPr>
          <w:p w14:paraId="6DC372E5" w14:textId="77777777" w:rsidR="00EE3DFF" w:rsidRDefault="00DC6199">
            <w:pPr>
              <w:spacing w:line="600" w:lineRule="exact"/>
              <w:jc w:val="center"/>
              <w:rPr>
                <w:rFonts w:eastAsia="宋体"/>
                <w:sz w:val="24"/>
                <w:szCs w:val="24"/>
              </w:rPr>
            </w:pPr>
            <w:r>
              <w:rPr>
                <w:rFonts w:eastAsia="宋体"/>
                <w:sz w:val="24"/>
                <w:szCs w:val="24"/>
              </w:rPr>
              <w:t>法人代表</w:t>
            </w:r>
          </w:p>
        </w:tc>
        <w:tc>
          <w:tcPr>
            <w:tcW w:w="2827" w:type="dxa"/>
            <w:gridSpan w:val="3"/>
            <w:vAlign w:val="center"/>
          </w:tcPr>
          <w:p w14:paraId="7E1B9FD1" w14:textId="77777777" w:rsidR="00EE3DFF" w:rsidRDefault="00EE3DFF">
            <w:pPr>
              <w:spacing w:line="600" w:lineRule="exact"/>
              <w:jc w:val="center"/>
              <w:rPr>
                <w:rFonts w:eastAsia="宋体"/>
                <w:sz w:val="24"/>
                <w:szCs w:val="24"/>
              </w:rPr>
            </w:pPr>
          </w:p>
        </w:tc>
      </w:tr>
      <w:tr w:rsidR="00EE3DFF" w14:paraId="3D76468B" w14:textId="77777777">
        <w:tc>
          <w:tcPr>
            <w:tcW w:w="1432" w:type="dxa"/>
            <w:vAlign w:val="center"/>
          </w:tcPr>
          <w:p w14:paraId="1719E85C" w14:textId="77777777" w:rsidR="00EE3DFF" w:rsidRDefault="00DC6199">
            <w:pPr>
              <w:spacing w:line="600" w:lineRule="exact"/>
              <w:jc w:val="center"/>
              <w:rPr>
                <w:rFonts w:eastAsia="宋体"/>
                <w:sz w:val="24"/>
                <w:szCs w:val="24"/>
              </w:rPr>
            </w:pPr>
            <w:r>
              <w:rPr>
                <w:rFonts w:eastAsia="宋体"/>
                <w:sz w:val="24"/>
                <w:szCs w:val="24"/>
              </w:rPr>
              <w:t>详细地址</w:t>
            </w:r>
          </w:p>
        </w:tc>
        <w:tc>
          <w:tcPr>
            <w:tcW w:w="2833" w:type="dxa"/>
            <w:gridSpan w:val="3"/>
            <w:vAlign w:val="center"/>
          </w:tcPr>
          <w:p w14:paraId="57F3CBB7" w14:textId="77777777" w:rsidR="00EE3DFF" w:rsidRDefault="00EE3DFF">
            <w:pPr>
              <w:spacing w:line="600" w:lineRule="exact"/>
              <w:jc w:val="center"/>
              <w:rPr>
                <w:rFonts w:eastAsia="宋体"/>
                <w:sz w:val="24"/>
                <w:szCs w:val="24"/>
              </w:rPr>
            </w:pPr>
          </w:p>
        </w:tc>
        <w:tc>
          <w:tcPr>
            <w:tcW w:w="1430" w:type="dxa"/>
            <w:vAlign w:val="center"/>
          </w:tcPr>
          <w:p w14:paraId="3EDB1175" w14:textId="77777777" w:rsidR="00EE3DFF" w:rsidRDefault="00DC6199">
            <w:pPr>
              <w:spacing w:line="600" w:lineRule="exact"/>
              <w:jc w:val="center"/>
              <w:rPr>
                <w:rFonts w:eastAsia="宋体"/>
                <w:sz w:val="24"/>
                <w:szCs w:val="24"/>
              </w:rPr>
            </w:pPr>
            <w:r>
              <w:rPr>
                <w:rFonts w:eastAsia="宋体"/>
                <w:sz w:val="24"/>
                <w:szCs w:val="24"/>
              </w:rPr>
              <w:t>邮政编码</w:t>
            </w:r>
          </w:p>
        </w:tc>
        <w:tc>
          <w:tcPr>
            <w:tcW w:w="2827" w:type="dxa"/>
            <w:gridSpan w:val="3"/>
            <w:vAlign w:val="center"/>
          </w:tcPr>
          <w:p w14:paraId="75399782" w14:textId="77777777" w:rsidR="00EE3DFF" w:rsidRDefault="00EE3DFF">
            <w:pPr>
              <w:spacing w:line="600" w:lineRule="exact"/>
              <w:jc w:val="center"/>
              <w:rPr>
                <w:rFonts w:eastAsia="宋体"/>
                <w:sz w:val="24"/>
                <w:szCs w:val="24"/>
              </w:rPr>
            </w:pPr>
          </w:p>
        </w:tc>
      </w:tr>
      <w:tr w:rsidR="00EE3DFF" w14:paraId="46A503D3" w14:textId="77777777">
        <w:tc>
          <w:tcPr>
            <w:tcW w:w="1432" w:type="dxa"/>
            <w:vAlign w:val="center"/>
          </w:tcPr>
          <w:p w14:paraId="7D7D271F" w14:textId="77777777" w:rsidR="00EE3DFF" w:rsidRDefault="00DC6199">
            <w:pPr>
              <w:spacing w:line="600" w:lineRule="exact"/>
              <w:jc w:val="center"/>
              <w:rPr>
                <w:rFonts w:eastAsia="宋体"/>
                <w:sz w:val="24"/>
                <w:szCs w:val="24"/>
              </w:rPr>
            </w:pPr>
            <w:r>
              <w:rPr>
                <w:rFonts w:eastAsia="宋体"/>
                <w:sz w:val="24"/>
                <w:szCs w:val="24"/>
              </w:rPr>
              <w:t>单位性质</w:t>
            </w:r>
          </w:p>
        </w:tc>
        <w:tc>
          <w:tcPr>
            <w:tcW w:w="2833" w:type="dxa"/>
            <w:gridSpan w:val="3"/>
            <w:vAlign w:val="center"/>
          </w:tcPr>
          <w:p w14:paraId="4552CE4B" w14:textId="77777777" w:rsidR="00EE3DFF" w:rsidRDefault="00EE3DFF">
            <w:pPr>
              <w:spacing w:line="600" w:lineRule="exact"/>
              <w:jc w:val="center"/>
              <w:rPr>
                <w:rFonts w:eastAsia="宋体"/>
                <w:sz w:val="24"/>
                <w:szCs w:val="24"/>
              </w:rPr>
            </w:pPr>
          </w:p>
        </w:tc>
        <w:tc>
          <w:tcPr>
            <w:tcW w:w="1430" w:type="dxa"/>
            <w:vAlign w:val="center"/>
          </w:tcPr>
          <w:p w14:paraId="14C0DACE" w14:textId="77777777" w:rsidR="00EE3DFF" w:rsidRDefault="00DC6199">
            <w:pPr>
              <w:spacing w:line="600" w:lineRule="exact"/>
              <w:jc w:val="center"/>
              <w:rPr>
                <w:rFonts w:eastAsia="宋体"/>
                <w:sz w:val="24"/>
                <w:szCs w:val="24"/>
              </w:rPr>
            </w:pPr>
            <w:r>
              <w:rPr>
                <w:rFonts w:eastAsia="宋体"/>
                <w:sz w:val="24"/>
                <w:szCs w:val="24"/>
              </w:rPr>
              <w:t>主管机关</w:t>
            </w:r>
          </w:p>
        </w:tc>
        <w:tc>
          <w:tcPr>
            <w:tcW w:w="2827" w:type="dxa"/>
            <w:gridSpan w:val="3"/>
            <w:vAlign w:val="center"/>
          </w:tcPr>
          <w:p w14:paraId="4596D638" w14:textId="77777777" w:rsidR="00EE3DFF" w:rsidRDefault="00EE3DFF">
            <w:pPr>
              <w:spacing w:line="600" w:lineRule="exact"/>
              <w:jc w:val="center"/>
              <w:rPr>
                <w:rFonts w:eastAsia="宋体"/>
                <w:sz w:val="24"/>
                <w:szCs w:val="24"/>
              </w:rPr>
            </w:pPr>
          </w:p>
        </w:tc>
      </w:tr>
      <w:tr w:rsidR="00EE3DFF" w14:paraId="1CFC990D" w14:textId="77777777">
        <w:tc>
          <w:tcPr>
            <w:tcW w:w="1432" w:type="dxa"/>
            <w:vAlign w:val="center"/>
          </w:tcPr>
          <w:p w14:paraId="43909B8E" w14:textId="77777777" w:rsidR="00EE3DFF" w:rsidRDefault="00DC6199">
            <w:pPr>
              <w:spacing w:line="600" w:lineRule="exact"/>
              <w:jc w:val="center"/>
              <w:rPr>
                <w:rFonts w:eastAsia="宋体"/>
                <w:sz w:val="24"/>
                <w:szCs w:val="24"/>
              </w:rPr>
            </w:pPr>
            <w:r>
              <w:rPr>
                <w:rFonts w:eastAsia="宋体"/>
                <w:sz w:val="24"/>
                <w:szCs w:val="24"/>
              </w:rPr>
              <w:t>联系人</w:t>
            </w:r>
          </w:p>
        </w:tc>
        <w:tc>
          <w:tcPr>
            <w:tcW w:w="2833" w:type="dxa"/>
            <w:gridSpan w:val="3"/>
            <w:vAlign w:val="center"/>
          </w:tcPr>
          <w:p w14:paraId="1DAC71A0" w14:textId="77777777" w:rsidR="00EE3DFF" w:rsidRDefault="00EE3DFF">
            <w:pPr>
              <w:spacing w:line="600" w:lineRule="exact"/>
              <w:jc w:val="center"/>
              <w:rPr>
                <w:rFonts w:eastAsia="宋体"/>
                <w:sz w:val="24"/>
                <w:szCs w:val="24"/>
              </w:rPr>
            </w:pPr>
          </w:p>
        </w:tc>
        <w:tc>
          <w:tcPr>
            <w:tcW w:w="1430" w:type="dxa"/>
            <w:vAlign w:val="center"/>
          </w:tcPr>
          <w:p w14:paraId="7B8FD532" w14:textId="77777777" w:rsidR="00EE3DFF" w:rsidRDefault="00DC6199">
            <w:pPr>
              <w:spacing w:line="600" w:lineRule="exact"/>
              <w:jc w:val="center"/>
              <w:rPr>
                <w:rFonts w:eastAsia="宋体"/>
                <w:sz w:val="24"/>
                <w:szCs w:val="24"/>
              </w:rPr>
            </w:pPr>
            <w:r>
              <w:rPr>
                <w:rFonts w:eastAsia="宋体"/>
                <w:sz w:val="24"/>
                <w:szCs w:val="24"/>
              </w:rPr>
              <w:t>联系电话</w:t>
            </w:r>
          </w:p>
        </w:tc>
        <w:tc>
          <w:tcPr>
            <w:tcW w:w="2827" w:type="dxa"/>
            <w:gridSpan w:val="3"/>
            <w:vAlign w:val="center"/>
          </w:tcPr>
          <w:p w14:paraId="57F2E9B5" w14:textId="77777777" w:rsidR="00EE3DFF" w:rsidRDefault="00EE3DFF">
            <w:pPr>
              <w:spacing w:line="600" w:lineRule="exact"/>
              <w:jc w:val="center"/>
              <w:rPr>
                <w:rFonts w:eastAsia="宋体"/>
                <w:sz w:val="24"/>
                <w:szCs w:val="24"/>
              </w:rPr>
            </w:pPr>
          </w:p>
        </w:tc>
      </w:tr>
      <w:tr w:rsidR="00BE3541" w14:paraId="29131017" w14:textId="77777777" w:rsidTr="00293DFC">
        <w:trPr>
          <w:trHeight w:val="600"/>
        </w:trPr>
        <w:tc>
          <w:tcPr>
            <w:tcW w:w="1432" w:type="dxa"/>
            <w:vAlign w:val="center"/>
          </w:tcPr>
          <w:p w14:paraId="6D6A3904" w14:textId="56C82F8E" w:rsidR="00BE3541" w:rsidRDefault="00BE3541">
            <w:pPr>
              <w:spacing w:line="600" w:lineRule="exact"/>
              <w:jc w:val="center"/>
              <w:rPr>
                <w:rFonts w:eastAsia="宋体"/>
                <w:sz w:val="24"/>
                <w:szCs w:val="24"/>
              </w:rPr>
            </w:pPr>
            <w:r>
              <w:rPr>
                <w:rFonts w:eastAsia="宋体" w:hint="eastAsia"/>
                <w:sz w:val="24"/>
                <w:szCs w:val="24"/>
              </w:rPr>
              <w:t>取用水量（万</w:t>
            </w:r>
            <w:r>
              <w:rPr>
                <w:rFonts w:eastAsia="宋体" w:hint="eastAsia"/>
                <w:sz w:val="24"/>
                <w:szCs w:val="24"/>
              </w:rPr>
              <w:t>t</w:t>
            </w:r>
            <w:r>
              <w:rPr>
                <w:rFonts w:eastAsia="宋体"/>
                <w:sz w:val="24"/>
                <w:szCs w:val="24"/>
              </w:rPr>
              <w:t>/</w:t>
            </w:r>
            <w:r>
              <w:rPr>
                <w:rFonts w:eastAsia="宋体" w:hint="eastAsia"/>
                <w:sz w:val="24"/>
                <w:szCs w:val="24"/>
              </w:rPr>
              <w:t>年）</w:t>
            </w:r>
          </w:p>
        </w:tc>
        <w:tc>
          <w:tcPr>
            <w:tcW w:w="7090" w:type="dxa"/>
            <w:gridSpan w:val="7"/>
            <w:vAlign w:val="center"/>
          </w:tcPr>
          <w:p w14:paraId="7521B469" w14:textId="77777777" w:rsidR="00BE3541" w:rsidRDefault="00BE3541">
            <w:pPr>
              <w:spacing w:line="600" w:lineRule="exact"/>
              <w:jc w:val="center"/>
              <w:rPr>
                <w:rFonts w:eastAsia="宋体"/>
                <w:sz w:val="24"/>
                <w:szCs w:val="24"/>
              </w:rPr>
            </w:pPr>
          </w:p>
        </w:tc>
      </w:tr>
      <w:tr w:rsidR="00BE3541" w14:paraId="33180F61" w14:textId="77777777" w:rsidTr="009709BE">
        <w:trPr>
          <w:trHeight w:val="600"/>
        </w:trPr>
        <w:tc>
          <w:tcPr>
            <w:tcW w:w="1432" w:type="dxa"/>
            <w:vAlign w:val="center"/>
          </w:tcPr>
          <w:p w14:paraId="6A58BE15" w14:textId="77777777" w:rsidR="00BE3541" w:rsidRDefault="00BE3541">
            <w:pPr>
              <w:spacing w:line="600" w:lineRule="exact"/>
              <w:jc w:val="center"/>
              <w:rPr>
                <w:rFonts w:eastAsia="宋体"/>
                <w:sz w:val="24"/>
                <w:szCs w:val="24"/>
              </w:rPr>
            </w:pPr>
            <w:r>
              <w:rPr>
                <w:rFonts w:eastAsia="宋体" w:hint="eastAsia"/>
                <w:sz w:val="24"/>
                <w:szCs w:val="24"/>
              </w:rPr>
              <w:t>服务面积</w:t>
            </w:r>
          </w:p>
          <w:p w14:paraId="2F6C253C" w14:textId="6CD775D6" w:rsidR="00BE3541" w:rsidRDefault="00BE3541">
            <w:pPr>
              <w:spacing w:line="600" w:lineRule="exact"/>
              <w:jc w:val="center"/>
              <w:rPr>
                <w:rFonts w:eastAsia="宋体" w:hint="eastAsia"/>
                <w:sz w:val="24"/>
                <w:szCs w:val="24"/>
              </w:rPr>
            </w:pPr>
            <w:r>
              <w:rPr>
                <w:rFonts w:eastAsia="宋体" w:hint="eastAsia"/>
                <w:sz w:val="24"/>
                <w:szCs w:val="24"/>
              </w:rPr>
              <w:t>（</w:t>
            </w:r>
            <w:r>
              <w:rPr>
                <w:rFonts w:eastAsia="宋体" w:hint="eastAsia"/>
                <w:sz w:val="24"/>
                <w:szCs w:val="24"/>
              </w:rPr>
              <w:t>km</w:t>
            </w:r>
            <w:r w:rsidRPr="00BE3541">
              <w:rPr>
                <w:rFonts w:eastAsia="宋体"/>
                <w:sz w:val="24"/>
                <w:szCs w:val="24"/>
                <w:vertAlign w:val="superscript"/>
              </w:rPr>
              <w:t>2</w:t>
            </w:r>
            <w:r>
              <w:rPr>
                <w:rFonts w:eastAsia="宋体" w:hint="eastAsia"/>
                <w:sz w:val="24"/>
                <w:szCs w:val="24"/>
              </w:rPr>
              <w:t>）</w:t>
            </w:r>
          </w:p>
        </w:tc>
        <w:tc>
          <w:tcPr>
            <w:tcW w:w="2833" w:type="dxa"/>
            <w:gridSpan w:val="3"/>
            <w:vAlign w:val="center"/>
          </w:tcPr>
          <w:p w14:paraId="62DD37B3" w14:textId="77777777" w:rsidR="00BE3541" w:rsidRDefault="00BE3541">
            <w:pPr>
              <w:spacing w:line="600" w:lineRule="exact"/>
              <w:jc w:val="center"/>
              <w:rPr>
                <w:rFonts w:eastAsia="宋体"/>
                <w:sz w:val="24"/>
                <w:szCs w:val="24"/>
              </w:rPr>
            </w:pPr>
          </w:p>
        </w:tc>
        <w:tc>
          <w:tcPr>
            <w:tcW w:w="1430" w:type="dxa"/>
            <w:vAlign w:val="center"/>
          </w:tcPr>
          <w:p w14:paraId="5BAEC41D" w14:textId="7A353B98" w:rsidR="00BE3541" w:rsidRDefault="00BE3541">
            <w:pPr>
              <w:spacing w:line="600" w:lineRule="exact"/>
              <w:jc w:val="center"/>
              <w:rPr>
                <w:rFonts w:eastAsia="宋体"/>
                <w:sz w:val="24"/>
                <w:szCs w:val="24"/>
              </w:rPr>
            </w:pPr>
            <w:r>
              <w:rPr>
                <w:rFonts w:eastAsia="宋体" w:hint="eastAsia"/>
                <w:sz w:val="24"/>
                <w:szCs w:val="24"/>
              </w:rPr>
              <w:t>服务人口</w:t>
            </w:r>
          </w:p>
        </w:tc>
        <w:tc>
          <w:tcPr>
            <w:tcW w:w="2827" w:type="dxa"/>
            <w:gridSpan w:val="3"/>
            <w:vAlign w:val="center"/>
          </w:tcPr>
          <w:p w14:paraId="3E3930F5" w14:textId="77777777" w:rsidR="00BE3541" w:rsidRDefault="00BE3541">
            <w:pPr>
              <w:spacing w:line="600" w:lineRule="exact"/>
              <w:jc w:val="center"/>
              <w:rPr>
                <w:rFonts w:eastAsia="宋体"/>
                <w:sz w:val="24"/>
                <w:szCs w:val="24"/>
              </w:rPr>
            </w:pPr>
          </w:p>
        </w:tc>
      </w:tr>
      <w:tr w:rsidR="00EE3DFF" w14:paraId="325279A9" w14:textId="77777777">
        <w:trPr>
          <w:trHeight w:val="600"/>
        </w:trPr>
        <w:tc>
          <w:tcPr>
            <w:tcW w:w="1432" w:type="dxa"/>
            <w:vMerge w:val="restart"/>
            <w:vAlign w:val="center"/>
          </w:tcPr>
          <w:p w14:paraId="21884876" w14:textId="77777777" w:rsidR="00EE3DFF" w:rsidRDefault="00DC6199">
            <w:pPr>
              <w:spacing w:line="600" w:lineRule="exact"/>
              <w:jc w:val="center"/>
              <w:rPr>
                <w:rFonts w:eastAsia="宋体"/>
                <w:sz w:val="24"/>
                <w:szCs w:val="24"/>
              </w:rPr>
            </w:pPr>
            <w:r>
              <w:rPr>
                <w:rFonts w:eastAsia="宋体"/>
                <w:sz w:val="24"/>
                <w:szCs w:val="24"/>
              </w:rPr>
              <w:t>入河排污口名称</w:t>
            </w:r>
          </w:p>
        </w:tc>
        <w:tc>
          <w:tcPr>
            <w:tcW w:w="2833" w:type="dxa"/>
            <w:gridSpan w:val="3"/>
            <w:vMerge w:val="restart"/>
            <w:vAlign w:val="center"/>
          </w:tcPr>
          <w:p w14:paraId="0450AE50" w14:textId="77777777" w:rsidR="00EE3DFF" w:rsidRDefault="00EE3DFF">
            <w:pPr>
              <w:spacing w:line="600" w:lineRule="exact"/>
              <w:jc w:val="center"/>
              <w:rPr>
                <w:rFonts w:eastAsia="宋体"/>
                <w:sz w:val="24"/>
                <w:szCs w:val="24"/>
              </w:rPr>
            </w:pPr>
          </w:p>
        </w:tc>
        <w:tc>
          <w:tcPr>
            <w:tcW w:w="1430" w:type="dxa"/>
            <w:vMerge w:val="restart"/>
            <w:vAlign w:val="center"/>
          </w:tcPr>
          <w:p w14:paraId="263BE591" w14:textId="77777777" w:rsidR="00EE3DFF" w:rsidRDefault="00DC6199">
            <w:pPr>
              <w:spacing w:line="600" w:lineRule="exact"/>
              <w:jc w:val="center"/>
              <w:rPr>
                <w:rFonts w:eastAsia="宋体"/>
                <w:sz w:val="24"/>
                <w:szCs w:val="24"/>
              </w:rPr>
            </w:pPr>
            <w:r>
              <w:rPr>
                <w:rFonts w:eastAsia="宋体"/>
                <w:sz w:val="24"/>
                <w:szCs w:val="24"/>
              </w:rPr>
              <w:t>入河排污口分类</w:t>
            </w:r>
          </w:p>
        </w:tc>
        <w:tc>
          <w:tcPr>
            <w:tcW w:w="1414" w:type="dxa"/>
            <w:gridSpan w:val="2"/>
            <w:vAlign w:val="center"/>
          </w:tcPr>
          <w:p w14:paraId="62E2AF7C" w14:textId="77777777" w:rsidR="00EE3DFF" w:rsidRDefault="00DC6199">
            <w:pPr>
              <w:spacing w:line="600" w:lineRule="exact"/>
              <w:jc w:val="center"/>
              <w:rPr>
                <w:rFonts w:eastAsia="宋体"/>
                <w:sz w:val="24"/>
                <w:szCs w:val="24"/>
              </w:rPr>
            </w:pPr>
            <w:r>
              <w:rPr>
                <w:rFonts w:eastAsia="宋体"/>
                <w:sz w:val="24"/>
                <w:szCs w:val="24"/>
              </w:rPr>
              <w:t>工业</w:t>
            </w:r>
          </w:p>
        </w:tc>
        <w:tc>
          <w:tcPr>
            <w:tcW w:w="1413" w:type="dxa"/>
            <w:vAlign w:val="center"/>
          </w:tcPr>
          <w:p w14:paraId="2D7310A6" w14:textId="77777777" w:rsidR="00EE3DFF" w:rsidRDefault="00EE3DFF">
            <w:pPr>
              <w:spacing w:line="600" w:lineRule="exact"/>
              <w:jc w:val="center"/>
              <w:rPr>
                <w:rFonts w:eastAsia="宋体"/>
                <w:sz w:val="24"/>
                <w:szCs w:val="24"/>
              </w:rPr>
            </w:pPr>
          </w:p>
        </w:tc>
      </w:tr>
      <w:tr w:rsidR="00EE3DFF" w14:paraId="218473E1" w14:textId="77777777">
        <w:trPr>
          <w:trHeight w:val="600"/>
        </w:trPr>
        <w:tc>
          <w:tcPr>
            <w:tcW w:w="1432" w:type="dxa"/>
            <w:vMerge/>
            <w:vAlign w:val="center"/>
          </w:tcPr>
          <w:p w14:paraId="21121B91" w14:textId="77777777" w:rsidR="00EE3DFF" w:rsidRDefault="00EE3DFF">
            <w:pPr>
              <w:spacing w:line="600" w:lineRule="exact"/>
              <w:jc w:val="center"/>
              <w:rPr>
                <w:rFonts w:eastAsia="宋体"/>
                <w:sz w:val="24"/>
                <w:szCs w:val="24"/>
              </w:rPr>
            </w:pPr>
          </w:p>
        </w:tc>
        <w:tc>
          <w:tcPr>
            <w:tcW w:w="2833" w:type="dxa"/>
            <w:gridSpan w:val="3"/>
            <w:vMerge/>
            <w:vAlign w:val="center"/>
          </w:tcPr>
          <w:p w14:paraId="4EB854FA" w14:textId="77777777" w:rsidR="00EE3DFF" w:rsidRDefault="00EE3DFF">
            <w:pPr>
              <w:spacing w:line="600" w:lineRule="exact"/>
              <w:jc w:val="center"/>
              <w:rPr>
                <w:rFonts w:eastAsia="宋体"/>
                <w:sz w:val="24"/>
                <w:szCs w:val="24"/>
              </w:rPr>
            </w:pPr>
          </w:p>
        </w:tc>
        <w:tc>
          <w:tcPr>
            <w:tcW w:w="1430" w:type="dxa"/>
            <w:vMerge/>
            <w:vAlign w:val="center"/>
          </w:tcPr>
          <w:p w14:paraId="10A0E9B8" w14:textId="77777777" w:rsidR="00EE3DFF" w:rsidRDefault="00EE3DFF">
            <w:pPr>
              <w:spacing w:line="600" w:lineRule="exact"/>
              <w:jc w:val="center"/>
              <w:rPr>
                <w:rFonts w:eastAsia="宋体"/>
                <w:sz w:val="24"/>
                <w:szCs w:val="24"/>
              </w:rPr>
            </w:pPr>
          </w:p>
        </w:tc>
        <w:tc>
          <w:tcPr>
            <w:tcW w:w="1414" w:type="dxa"/>
            <w:gridSpan w:val="2"/>
            <w:vAlign w:val="center"/>
          </w:tcPr>
          <w:p w14:paraId="0832E4BB" w14:textId="77777777" w:rsidR="00EE3DFF" w:rsidRDefault="00DC6199">
            <w:pPr>
              <w:spacing w:line="600" w:lineRule="exact"/>
              <w:jc w:val="center"/>
              <w:rPr>
                <w:rFonts w:eastAsia="宋体"/>
                <w:sz w:val="24"/>
                <w:szCs w:val="24"/>
              </w:rPr>
            </w:pPr>
            <w:r>
              <w:rPr>
                <w:rFonts w:eastAsia="宋体"/>
                <w:sz w:val="24"/>
                <w:szCs w:val="24"/>
              </w:rPr>
              <w:t>生活</w:t>
            </w:r>
          </w:p>
        </w:tc>
        <w:tc>
          <w:tcPr>
            <w:tcW w:w="1413" w:type="dxa"/>
            <w:vAlign w:val="center"/>
          </w:tcPr>
          <w:p w14:paraId="237D85D8" w14:textId="77777777" w:rsidR="00EE3DFF" w:rsidRDefault="00EE3DFF">
            <w:pPr>
              <w:spacing w:line="600" w:lineRule="exact"/>
              <w:jc w:val="center"/>
              <w:rPr>
                <w:rFonts w:eastAsia="宋体"/>
                <w:sz w:val="24"/>
                <w:szCs w:val="24"/>
              </w:rPr>
            </w:pPr>
          </w:p>
        </w:tc>
      </w:tr>
      <w:tr w:rsidR="00EE3DFF" w14:paraId="6D7D44FC" w14:textId="77777777">
        <w:tc>
          <w:tcPr>
            <w:tcW w:w="1432" w:type="dxa"/>
            <w:vAlign w:val="center"/>
          </w:tcPr>
          <w:p w14:paraId="715E525B" w14:textId="77777777" w:rsidR="00EE3DFF" w:rsidRDefault="00DC6199">
            <w:pPr>
              <w:spacing w:line="600" w:lineRule="exact"/>
              <w:jc w:val="center"/>
              <w:rPr>
                <w:rFonts w:eastAsia="宋体"/>
                <w:sz w:val="24"/>
                <w:szCs w:val="24"/>
              </w:rPr>
            </w:pPr>
            <w:r>
              <w:rPr>
                <w:rFonts w:eastAsia="宋体"/>
                <w:sz w:val="24"/>
                <w:szCs w:val="24"/>
              </w:rPr>
              <w:t>建成时间</w:t>
            </w:r>
          </w:p>
        </w:tc>
        <w:tc>
          <w:tcPr>
            <w:tcW w:w="2833" w:type="dxa"/>
            <w:gridSpan w:val="3"/>
            <w:vAlign w:val="center"/>
          </w:tcPr>
          <w:p w14:paraId="4A8A622C" w14:textId="77777777" w:rsidR="00EE3DFF" w:rsidRDefault="00EE3DFF">
            <w:pPr>
              <w:spacing w:line="600" w:lineRule="exact"/>
              <w:jc w:val="center"/>
              <w:rPr>
                <w:rFonts w:eastAsia="宋体"/>
                <w:sz w:val="24"/>
                <w:szCs w:val="24"/>
              </w:rPr>
            </w:pPr>
          </w:p>
        </w:tc>
        <w:tc>
          <w:tcPr>
            <w:tcW w:w="1430" w:type="dxa"/>
            <w:vMerge/>
            <w:vAlign w:val="center"/>
          </w:tcPr>
          <w:p w14:paraId="39E5083A" w14:textId="77777777" w:rsidR="00EE3DFF" w:rsidRDefault="00EE3DFF">
            <w:pPr>
              <w:spacing w:line="600" w:lineRule="exact"/>
              <w:jc w:val="center"/>
              <w:rPr>
                <w:rFonts w:eastAsia="宋体"/>
                <w:sz w:val="24"/>
                <w:szCs w:val="24"/>
              </w:rPr>
            </w:pPr>
          </w:p>
        </w:tc>
        <w:tc>
          <w:tcPr>
            <w:tcW w:w="1414" w:type="dxa"/>
            <w:gridSpan w:val="2"/>
            <w:vAlign w:val="center"/>
          </w:tcPr>
          <w:p w14:paraId="22797589" w14:textId="77777777" w:rsidR="00EE3DFF" w:rsidRDefault="00DC6199">
            <w:pPr>
              <w:spacing w:line="600" w:lineRule="exact"/>
              <w:jc w:val="center"/>
              <w:rPr>
                <w:rFonts w:eastAsia="宋体"/>
                <w:sz w:val="24"/>
                <w:szCs w:val="24"/>
              </w:rPr>
            </w:pPr>
            <w:r>
              <w:rPr>
                <w:rFonts w:eastAsia="宋体"/>
                <w:sz w:val="24"/>
                <w:szCs w:val="24"/>
              </w:rPr>
              <w:t>混合</w:t>
            </w:r>
          </w:p>
        </w:tc>
        <w:tc>
          <w:tcPr>
            <w:tcW w:w="1413" w:type="dxa"/>
            <w:vAlign w:val="center"/>
          </w:tcPr>
          <w:p w14:paraId="289EC1CB" w14:textId="77777777" w:rsidR="00EE3DFF" w:rsidRDefault="00EE3DFF">
            <w:pPr>
              <w:spacing w:line="600" w:lineRule="exact"/>
              <w:jc w:val="center"/>
              <w:rPr>
                <w:rFonts w:eastAsia="宋体"/>
                <w:sz w:val="24"/>
                <w:szCs w:val="24"/>
              </w:rPr>
            </w:pPr>
          </w:p>
        </w:tc>
      </w:tr>
      <w:tr w:rsidR="00EE3DFF" w14:paraId="315EC5AE" w14:textId="77777777">
        <w:tc>
          <w:tcPr>
            <w:tcW w:w="1432" w:type="dxa"/>
            <w:vMerge w:val="restart"/>
            <w:vAlign w:val="center"/>
          </w:tcPr>
          <w:p w14:paraId="79CC793F" w14:textId="77777777" w:rsidR="00EE3DFF" w:rsidRDefault="00DC6199">
            <w:pPr>
              <w:spacing w:line="600" w:lineRule="exact"/>
              <w:jc w:val="center"/>
              <w:rPr>
                <w:rFonts w:eastAsia="宋体"/>
                <w:sz w:val="24"/>
                <w:szCs w:val="24"/>
              </w:rPr>
            </w:pPr>
            <w:r>
              <w:rPr>
                <w:rFonts w:eastAsia="宋体"/>
                <w:sz w:val="24"/>
                <w:szCs w:val="24"/>
              </w:rPr>
              <w:t>排放方式</w:t>
            </w:r>
          </w:p>
        </w:tc>
        <w:tc>
          <w:tcPr>
            <w:tcW w:w="1413" w:type="dxa"/>
            <w:gridSpan w:val="2"/>
            <w:vAlign w:val="center"/>
          </w:tcPr>
          <w:p w14:paraId="34544FE9" w14:textId="77777777" w:rsidR="00EE3DFF" w:rsidRDefault="00DC6199">
            <w:pPr>
              <w:spacing w:line="600" w:lineRule="exact"/>
              <w:jc w:val="center"/>
              <w:rPr>
                <w:rFonts w:eastAsia="宋体"/>
                <w:sz w:val="24"/>
                <w:szCs w:val="24"/>
              </w:rPr>
            </w:pPr>
            <w:r>
              <w:rPr>
                <w:rFonts w:eastAsia="宋体"/>
                <w:sz w:val="24"/>
                <w:szCs w:val="24"/>
              </w:rPr>
              <w:t>连续</w:t>
            </w:r>
          </w:p>
        </w:tc>
        <w:tc>
          <w:tcPr>
            <w:tcW w:w="1420" w:type="dxa"/>
            <w:vAlign w:val="center"/>
          </w:tcPr>
          <w:p w14:paraId="218A7863" w14:textId="77777777" w:rsidR="00EE3DFF" w:rsidRDefault="00EE3DFF">
            <w:pPr>
              <w:spacing w:line="600" w:lineRule="exact"/>
              <w:jc w:val="center"/>
              <w:rPr>
                <w:rFonts w:eastAsia="宋体"/>
                <w:sz w:val="24"/>
                <w:szCs w:val="24"/>
              </w:rPr>
            </w:pPr>
          </w:p>
        </w:tc>
        <w:tc>
          <w:tcPr>
            <w:tcW w:w="1430" w:type="dxa"/>
            <w:vMerge w:val="restart"/>
            <w:vAlign w:val="center"/>
          </w:tcPr>
          <w:p w14:paraId="5839202A" w14:textId="77777777" w:rsidR="00EE3DFF" w:rsidRDefault="00DC6199">
            <w:pPr>
              <w:spacing w:line="600" w:lineRule="exact"/>
              <w:jc w:val="center"/>
              <w:rPr>
                <w:rFonts w:eastAsia="宋体"/>
                <w:sz w:val="24"/>
                <w:szCs w:val="24"/>
              </w:rPr>
            </w:pPr>
            <w:r>
              <w:rPr>
                <w:rFonts w:eastAsia="宋体"/>
                <w:sz w:val="24"/>
                <w:szCs w:val="24"/>
              </w:rPr>
              <w:t>入河方式</w:t>
            </w:r>
          </w:p>
        </w:tc>
        <w:tc>
          <w:tcPr>
            <w:tcW w:w="2827" w:type="dxa"/>
            <w:gridSpan w:val="3"/>
            <w:vMerge w:val="restart"/>
            <w:vAlign w:val="center"/>
          </w:tcPr>
          <w:p w14:paraId="2293DFEC" w14:textId="77777777" w:rsidR="00EE3DFF" w:rsidRDefault="00DC6199">
            <w:pPr>
              <w:spacing w:line="600" w:lineRule="exact"/>
              <w:jc w:val="center"/>
              <w:rPr>
                <w:rFonts w:eastAsia="宋体"/>
                <w:sz w:val="24"/>
                <w:szCs w:val="24"/>
              </w:rPr>
            </w:pPr>
            <w:r>
              <w:rPr>
                <w:rFonts w:eastAsia="宋体"/>
                <w:sz w:val="24"/>
                <w:szCs w:val="24"/>
              </w:rPr>
              <w:t>明渠（）、管道（）</w:t>
            </w:r>
          </w:p>
          <w:p w14:paraId="1E023375" w14:textId="77777777" w:rsidR="00EE3DFF" w:rsidRDefault="00DC6199">
            <w:pPr>
              <w:spacing w:line="600" w:lineRule="exact"/>
              <w:jc w:val="center"/>
              <w:rPr>
                <w:rFonts w:eastAsia="宋体"/>
                <w:sz w:val="24"/>
                <w:szCs w:val="24"/>
              </w:rPr>
            </w:pPr>
            <w:r>
              <w:rPr>
                <w:rFonts w:eastAsia="宋体"/>
                <w:sz w:val="24"/>
                <w:szCs w:val="24"/>
              </w:rPr>
              <w:t>泵站（）、涵闸（）</w:t>
            </w:r>
          </w:p>
          <w:p w14:paraId="557CD75C" w14:textId="77777777" w:rsidR="00EE3DFF" w:rsidRDefault="00DC6199">
            <w:pPr>
              <w:spacing w:line="600" w:lineRule="exact"/>
              <w:jc w:val="center"/>
              <w:rPr>
                <w:rFonts w:eastAsia="宋体"/>
                <w:sz w:val="24"/>
                <w:szCs w:val="24"/>
              </w:rPr>
            </w:pPr>
            <w:r>
              <w:rPr>
                <w:rFonts w:eastAsia="宋体"/>
                <w:sz w:val="24"/>
                <w:szCs w:val="24"/>
              </w:rPr>
              <w:t>潜没（）、其他（）</w:t>
            </w:r>
          </w:p>
        </w:tc>
      </w:tr>
      <w:tr w:rsidR="00EE3DFF" w14:paraId="3CC5C5F9" w14:textId="77777777">
        <w:tc>
          <w:tcPr>
            <w:tcW w:w="1432" w:type="dxa"/>
            <w:vMerge/>
            <w:vAlign w:val="center"/>
          </w:tcPr>
          <w:p w14:paraId="1BD27536" w14:textId="77777777" w:rsidR="00EE3DFF" w:rsidRDefault="00EE3DFF">
            <w:pPr>
              <w:spacing w:line="600" w:lineRule="exact"/>
              <w:jc w:val="center"/>
              <w:rPr>
                <w:rFonts w:eastAsia="宋体"/>
                <w:sz w:val="24"/>
                <w:szCs w:val="24"/>
              </w:rPr>
            </w:pPr>
          </w:p>
        </w:tc>
        <w:tc>
          <w:tcPr>
            <w:tcW w:w="1413" w:type="dxa"/>
            <w:gridSpan w:val="2"/>
            <w:vAlign w:val="center"/>
          </w:tcPr>
          <w:p w14:paraId="73E759A7" w14:textId="77777777" w:rsidR="00EE3DFF" w:rsidRDefault="00DC6199">
            <w:pPr>
              <w:spacing w:line="600" w:lineRule="exact"/>
              <w:jc w:val="center"/>
              <w:rPr>
                <w:rFonts w:eastAsia="宋体"/>
                <w:sz w:val="24"/>
                <w:szCs w:val="24"/>
              </w:rPr>
            </w:pPr>
            <w:r>
              <w:rPr>
                <w:rFonts w:eastAsia="宋体"/>
                <w:sz w:val="24"/>
                <w:szCs w:val="24"/>
              </w:rPr>
              <w:t>间歇</w:t>
            </w:r>
          </w:p>
        </w:tc>
        <w:tc>
          <w:tcPr>
            <w:tcW w:w="1420" w:type="dxa"/>
            <w:vAlign w:val="center"/>
          </w:tcPr>
          <w:p w14:paraId="0D674EFC" w14:textId="77777777" w:rsidR="00EE3DFF" w:rsidRDefault="00EE3DFF">
            <w:pPr>
              <w:spacing w:line="600" w:lineRule="exact"/>
              <w:jc w:val="center"/>
              <w:rPr>
                <w:rFonts w:eastAsia="宋体"/>
                <w:sz w:val="24"/>
                <w:szCs w:val="24"/>
              </w:rPr>
            </w:pPr>
          </w:p>
        </w:tc>
        <w:tc>
          <w:tcPr>
            <w:tcW w:w="1430" w:type="dxa"/>
            <w:vMerge/>
            <w:vAlign w:val="center"/>
          </w:tcPr>
          <w:p w14:paraId="4F4DE200" w14:textId="77777777" w:rsidR="00EE3DFF" w:rsidRDefault="00EE3DFF">
            <w:pPr>
              <w:spacing w:line="600" w:lineRule="exact"/>
              <w:jc w:val="center"/>
              <w:rPr>
                <w:rFonts w:eastAsia="宋体"/>
                <w:sz w:val="24"/>
                <w:szCs w:val="24"/>
              </w:rPr>
            </w:pPr>
          </w:p>
        </w:tc>
        <w:tc>
          <w:tcPr>
            <w:tcW w:w="2827" w:type="dxa"/>
            <w:gridSpan w:val="3"/>
            <w:vMerge/>
            <w:vAlign w:val="center"/>
          </w:tcPr>
          <w:p w14:paraId="79E40CA3" w14:textId="77777777" w:rsidR="00EE3DFF" w:rsidRDefault="00EE3DFF">
            <w:pPr>
              <w:spacing w:line="600" w:lineRule="exact"/>
              <w:jc w:val="center"/>
              <w:rPr>
                <w:rFonts w:eastAsia="宋体"/>
                <w:sz w:val="24"/>
                <w:szCs w:val="24"/>
              </w:rPr>
            </w:pPr>
          </w:p>
        </w:tc>
      </w:tr>
      <w:tr w:rsidR="00EE3DFF" w14:paraId="6926C340" w14:textId="77777777">
        <w:tc>
          <w:tcPr>
            <w:tcW w:w="1432" w:type="dxa"/>
            <w:vMerge w:val="restart"/>
            <w:vAlign w:val="center"/>
          </w:tcPr>
          <w:p w14:paraId="0A48A592" w14:textId="77777777" w:rsidR="00EE3DFF" w:rsidRDefault="00DC6199">
            <w:pPr>
              <w:spacing w:line="600" w:lineRule="exact"/>
              <w:jc w:val="center"/>
              <w:rPr>
                <w:rFonts w:eastAsia="宋体"/>
                <w:sz w:val="24"/>
                <w:szCs w:val="24"/>
              </w:rPr>
            </w:pPr>
            <w:r>
              <w:rPr>
                <w:rFonts w:eastAsia="宋体"/>
                <w:sz w:val="24"/>
                <w:szCs w:val="24"/>
              </w:rPr>
              <w:t>入河排污口位置</w:t>
            </w:r>
          </w:p>
        </w:tc>
        <w:tc>
          <w:tcPr>
            <w:tcW w:w="7090" w:type="dxa"/>
            <w:gridSpan w:val="7"/>
            <w:vAlign w:val="center"/>
          </w:tcPr>
          <w:p w14:paraId="200489CA" w14:textId="77777777" w:rsidR="00EE3DFF" w:rsidRDefault="00DC6199">
            <w:pPr>
              <w:spacing w:line="600" w:lineRule="exact"/>
              <w:rPr>
                <w:rFonts w:eastAsia="宋体"/>
                <w:sz w:val="24"/>
                <w:szCs w:val="24"/>
              </w:rPr>
            </w:pPr>
            <w:r>
              <w:rPr>
                <w:rFonts w:eastAsia="宋体"/>
                <w:sz w:val="24"/>
                <w:szCs w:val="24"/>
              </w:rPr>
              <w:t>所在行政区：</w:t>
            </w:r>
          </w:p>
        </w:tc>
      </w:tr>
      <w:tr w:rsidR="00EE3DFF" w14:paraId="620D5F7F" w14:textId="77777777">
        <w:tc>
          <w:tcPr>
            <w:tcW w:w="1432" w:type="dxa"/>
            <w:vMerge/>
            <w:vAlign w:val="center"/>
          </w:tcPr>
          <w:p w14:paraId="0F1D6949" w14:textId="77777777" w:rsidR="00EE3DFF" w:rsidRDefault="00EE3DFF">
            <w:pPr>
              <w:spacing w:line="600" w:lineRule="exact"/>
              <w:jc w:val="center"/>
              <w:rPr>
                <w:rFonts w:eastAsia="宋体"/>
                <w:sz w:val="24"/>
                <w:szCs w:val="24"/>
              </w:rPr>
            </w:pPr>
          </w:p>
        </w:tc>
        <w:tc>
          <w:tcPr>
            <w:tcW w:w="7090" w:type="dxa"/>
            <w:gridSpan w:val="7"/>
            <w:vAlign w:val="center"/>
          </w:tcPr>
          <w:p w14:paraId="765CD2BC" w14:textId="77777777" w:rsidR="00EE3DFF" w:rsidRDefault="00DC6199">
            <w:pPr>
              <w:spacing w:line="600" w:lineRule="exact"/>
              <w:rPr>
                <w:rFonts w:eastAsia="宋体"/>
                <w:sz w:val="24"/>
                <w:szCs w:val="24"/>
              </w:rPr>
            </w:pPr>
            <w:r>
              <w:rPr>
                <w:rFonts w:eastAsia="宋体"/>
                <w:sz w:val="24"/>
                <w:szCs w:val="24"/>
              </w:rPr>
              <w:t>排污水体名称：</w:t>
            </w:r>
          </w:p>
        </w:tc>
      </w:tr>
      <w:tr w:rsidR="00EE3DFF" w14:paraId="7C005DD9" w14:textId="77777777">
        <w:tc>
          <w:tcPr>
            <w:tcW w:w="1432" w:type="dxa"/>
            <w:vMerge/>
            <w:vAlign w:val="center"/>
          </w:tcPr>
          <w:p w14:paraId="361565E0" w14:textId="77777777" w:rsidR="00EE3DFF" w:rsidRDefault="00EE3DFF">
            <w:pPr>
              <w:spacing w:line="600" w:lineRule="exact"/>
              <w:jc w:val="center"/>
              <w:rPr>
                <w:rFonts w:eastAsia="宋体"/>
                <w:sz w:val="24"/>
                <w:szCs w:val="24"/>
              </w:rPr>
            </w:pPr>
          </w:p>
        </w:tc>
        <w:tc>
          <w:tcPr>
            <w:tcW w:w="7090" w:type="dxa"/>
            <w:gridSpan w:val="7"/>
            <w:vAlign w:val="center"/>
          </w:tcPr>
          <w:p w14:paraId="6DF21AF0" w14:textId="17FFC9A2" w:rsidR="00EE3DFF" w:rsidRDefault="00DC6199">
            <w:pPr>
              <w:spacing w:line="600" w:lineRule="exact"/>
              <w:rPr>
                <w:rFonts w:eastAsia="宋体"/>
                <w:sz w:val="24"/>
                <w:szCs w:val="24"/>
              </w:rPr>
            </w:pPr>
            <w:r>
              <w:rPr>
                <w:rFonts w:eastAsia="宋体"/>
                <w:sz w:val="24"/>
                <w:szCs w:val="24"/>
              </w:rPr>
              <w:t>排入</w:t>
            </w:r>
            <w:r w:rsidR="00BE3541">
              <w:rPr>
                <w:rFonts w:eastAsia="宋体" w:hint="eastAsia"/>
                <w:sz w:val="24"/>
                <w:szCs w:val="24"/>
              </w:rPr>
              <w:t>水功能区</w:t>
            </w:r>
            <w:r>
              <w:rPr>
                <w:rFonts w:eastAsia="宋体"/>
                <w:sz w:val="24"/>
                <w:szCs w:val="24"/>
              </w:rPr>
              <w:t>目标：</w:t>
            </w:r>
          </w:p>
        </w:tc>
      </w:tr>
      <w:tr w:rsidR="00EE3DFF" w14:paraId="14527517" w14:textId="77777777">
        <w:tc>
          <w:tcPr>
            <w:tcW w:w="1432" w:type="dxa"/>
            <w:vMerge/>
            <w:vAlign w:val="center"/>
          </w:tcPr>
          <w:p w14:paraId="351D46FE" w14:textId="77777777" w:rsidR="00EE3DFF" w:rsidRDefault="00EE3DFF">
            <w:pPr>
              <w:spacing w:line="600" w:lineRule="exact"/>
              <w:jc w:val="center"/>
              <w:rPr>
                <w:rFonts w:eastAsia="宋体"/>
                <w:sz w:val="24"/>
                <w:szCs w:val="24"/>
              </w:rPr>
            </w:pPr>
          </w:p>
        </w:tc>
        <w:tc>
          <w:tcPr>
            <w:tcW w:w="7090" w:type="dxa"/>
            <w:gridSpan w:val="7"/>
            <w:vAlign w:val="center"/>
          </w:tcPr>
          <w:p w14:paraId="3F394D2C" w14:textId="77777777" w:rsidR="00EE3DFF" w:rsidRDefault="00DC6199">
            <w:pPr>
              <w:spacing w:line="600" w:lineRule="exact"/>
              <w:rPr>
                <w:rFonts w:eastAsia="宋体"/>
                <w:sz w:val="24"/>
                <w:szCs w:val="24"/>
              </w:rPr>
            </w:pPr>
            <w:r>
              <w:rPr>
                <w:rFonts w:eastAsia="宋体"/>
                <w:sz w:val="24"/>
                <w:szCs w:val="24"/>
              </w:rPr>
              <w:t>经度（准确到</w:t>
            </w:r>
            <w:r>
              <w:rPr>
                <w:rFonts w:eastAsia="宋体"/>
                <w:sz w:val="24"/>
                <w:szCs w:val="24"/>
              </w:rPr>
              <w:t>″</w:t>
            </w:r>
            <w:r>
              <w:rPr>
                <w:rFonts w:eastAsia="宋体"/>
                <w:sz w:val="24"/>
                <w:szCs w:val="24"/>
              </w:rPr>
              <w:t>）</w:t>
            </w:r>
            <w:r>
              <w:rPr>
                <w:rFonts w:eastAsia="宋体" w:hint="eastAsia"/>
                <w:sz w:val="24"/>
                <w:szCs w:val="24"/>
              </w:rPr>
              <w:t xml:space="preserve">   </w:t>
            </w:r>
            <w:r>
              <w:rPr>
                <w:rFonts w:eastAsia="宋体"/>
                <w:sz w:val="24"/>
                <w:szCs w:val="24"/>
              </w:rPr>
              <w:t xml:space="preserve"> ° </w:t>
            </w:r>
            <w:r>
              <w:rPr>
                <w:rFonts w:eastAsia="宋体" w:hint="eastAsia"/>
                <w:sz w:val="24"/>
                <w:szCs w:val="24"/>
              </w:rPr>
              <w:t xml:space="preserve">  </w:t>
            </w:r>
            <w:r>
              <w:rPr>
                <w:rFonts w:eastAsia="宋体"/>
                <w:sz w:val="24"/>
                <w:szCs w:val="24"/>
              </w:rPr>
              <w:t xml:space="preserve">′ </w:t>
            </w:r>
            <w:r>
              <w:rPr>
                <w:rFonts w:eastAsia="宋体" w:hint="eastAsia"/>
                <w:sz w:val="24"/>
                <w:szCs w:val="24"/>
              </w:rPr>
              <w:t xml:space="preserve">   </w:t>
            </w:r>
            <w:r>
              <w:rPr>
                <w:rFonts w:eastAsia="宋体"/>
                <w:sz w:val="24"/>
                <w:szCs w:val="24"/>
              </w:rPr>
              <w:t>″</w:t>
            </w:r>
            <w:r>
              <w:rPr>
                <w:rFonts w:eastAsia="宋体" w:hint="eastAsia"/>
                <w:sz w:val="24"/>
                <w:szCs w:val="24"/>
              </w:rPr>
              <w:t xml:space="preserve">       </w:t>
            </w:r>
            <w:r>
              <w:rPr>
                <w:rFonts w:eastAsia="宋体"/>
                <w:sz w:val="24"/>
                <w:szCs w:val="24"/>
              </w:rPr>
              <w:t>经度（准确到</w:t>
            </w:r>
            <w:r>
              <w:rPr>
                <w:rFonts w:eastAsia="宋体"/>
                <w:sz w:val="24"/>
                <w:szCs w:val="24"/>
              </w:rPr>
              <w:t>″</w:t>
            </w:r>
            <w:r>
              <w:rPr>
                <w:rFonts w:eastAsia="宋体"/>
                <w:sz w:val="24"/>
                <w:szCs w:val="24"/>
              </w:rPr>
              <w:t>）</w:t>
            </w:r>
            <w:r>
              <w:rPr>
                <w:rFonts w:eastAsia="宋体" w:hint="eastAsia"/>
                <w:sz w:val="24"/>
                <w:szCs w:val="24"/>
              </w:rPr>
              <w:t xml:space="preserve"> </w:t>
            </w:r>
            <w:r>
              <w:rPr>
                <w:rFonts w:eastAsia="宋体"/>
                <w:sz w:val="24"/>
                <w:szCs w:val="24"/>
              </w:rPr>
              <w:t xml:space="preserve"> ° </w:t>
            </w:r>
            <w:r>
              <w:rPr>
                <w:rFonts w:eastAsia="宋体" w:hint="eastAsia"/>
                <w:sz w:val="24"/>
                <w:szCs w:val="24"/>
              </w:rPr>
              <w:t xml:space="preserve">  </w:t>
            </w:r>
            <w:r>
              <w:rPr>
                <w:rFonts w:eastAsia="宋体"/>
                <w:sz w:val="24"/>
                <w:szCs w:val="24"/>
              </w:rPr>
              <w:t>′</w:t>
            </w:r>
            <w:r>
              <w:rPr>
                <w:rFonts w:eastAsia="宋体" w:hint="eastAsia"/>
                <w:sz w:val="24"/>
                <w:szCs w:val="24"/>
              </w:rPr>
              <w:t xml:space="preserve">   </w:t>
            </w:r>
            <w:r>
              <w:rPr>
                <w:rFonts w:eastAsia="宋体"/>
                <w:sz w:val="24"/>
                <w:szCs w:val="24"/>
              </w:rPr>
              <w:t xml:space="preserve"> ″</w:t>
            </w:r>
          </w:p>
        </w:tc>
      </w:tr>
      <w:tr w:rsidR="00EE3DFF" w14:paraId="0EAB25E8" w14:textId="77777777">
        <w:tc>
          <w:tcPr>
            <w:tcW w:w="2676" w:type="dxa"/>
            <w:gridSpan w:val="2"/>
            <w:vAlign w:val="center"/>
          </w:tcPr>
          <w:p w14:paraId="3A62C09B" w14:textId="77777777" w:rsidR="00EE3DFF" w:rsidRDefault="00DC6199">
            <w:pPr>
              <w:spacing w:line="600" w:lineRule="exact"/>
              <w:rPr>
                <w:rFonts w:eastAsia="宋体"/>
                <w:sz w:val="24"/>
                <w:szCs w:val="24"/>
              </w:rPr>
            </w:pPr>
            <w:r>
              <w:rPr>
                <w:rFonts w:eastAsia="宋体"/>
                <w:sz w:val="24"/>
                <w:szCs w:val="24"/>
              </w:rPr>
              <w:t>设计排污能力（</w:t>
            </w:r>
            <w:r>
              <w:rPr>
                <w:rFonts w:eastAsia="宋体"/>
                <w:sz w:val="24"/>
                <w:szCs w:val="24"/>
              </w:rPr>
              <w:t>t/d</w:t>
            </w:r>
            <w:r>
              <w:rPr>
                <w:rFonts w:eastAsia="宋体"/>
                <w:sz w:val="24"/>
                <w:szCs w:val="24"/>
              </w:rPr>
              <w:t>）</w:t>
            </w:r>
          </w:p>
        </w:tc>
        <w:tc>
          <w:tcPr>
            <w:tcW w:w="1589" w:type="dxa"/>
            <w:gridSpan w:val="2"/>
            <w:vAlign w:val="center"/>
          </w:tcPr>
          <w:p w14:paraId="7983DE8F" w14:textId="77777777" w:rsidR="00EE3DFF" w:rsidRDefault="00EE3DFF">
            <w:pPr>
              <w:spacing w:line="600" w:lineRule="exact"/>
              <w:jc w:val="center"/>
              <w:rPr>
                <w:rFonts w:eastAsia="宋体"/>
                <w:sz w:val="24"/>
                <w:szCs w:val="24"/>
              </w:rPr>
            </w:pPr>
          </w:p>
        </w:tc>
        <w:tc>
          <w:tcPr>
            <w:tcW w:w="2065" w:type="dxa"/>
            <w:gridSpan w:val="2"/>
            <w:vMerge w:val="restart"/>
            <w:vAlign w:val="center"/>
          </w:tcPr>
          <w:p w14:paraId="52FE1580" w14:textId="77777777" w:rsidR="00EE3DFF" w:rsidRDefault="00DC6199">
            <w:pPr>
              <w:spacing w:line="600" w:lineRule="exact"/>
              <w:jc w:val="center"/>
              <w:rPr>
                <w:rFonts w:eastAsia="宋体"/>
                <w:sz w:val="24"/>
                <w:szCs w:val="24"/>
              </w:rPr>
            </w:pPr>
            <w:r>
              <w:rPr>
                <w:rFonts w:eastAsia="宋体"/>
                <w:sz w:val="24"/>
                <w:szCs w:val="24"/>
              </w:rPr>
              <w:t>年排放废污水总量</w:t>
            </w:r>
          </w:p>
          <w:p w14:paraId="788BAB95" w14:textId="77777777" w:rsidR="00EE3DFF" w:rsidRDefault="00DC6199">
            <w:pPr>
              <w:spacing w:line="600" w:lineRule="exact"/>
              <w:jc w:val="center"/>
              <w:rPr>
                <w:rFonts w:eastAsia="宋体"/>
                <w:sz w:val="24"/>
                <w:szCs w:val="24"/>
              </w:rPr>
            </w:pPr>
            <w:r>
              <w:rPr>
                <w:rFonts w:eastAsia="宋体"/>
                <w:sz w:val="24"/>
                <w:szCs w:val="24"/>
              </w:rPr>
              <w:t>（万</w:t>
            </w:r>
            <w:r>
              <w:rPr>
                <w:rFonts w:eastAsia="宋体"/>
                <w:sz w:val="24"/>
                <w:szCs w:val="24"/>
              </w:rPr>
              <w:t>t</w:t>
            </w:r>
            <w:r>
              <w:rPr>
                <w:rFonts w:eastAsia="宋体"/>
                <w:sz w:val="24"/>
                <w:szCs w:val="24"/>
              </w:rPr>
              <w:t>）</w:t>
            </w:r>
          </w:p>
        </w:tc>
        <w:tc>
          <w:tcPr>
            <w:tcW w:w="2192" w:type="dxa"/>
            <w:gridSpan w:val="2"/>
            <w:vMerge w:val="restart"/>
            <w:vAlign w:val="center"/>
          </w:tcPr>
          <w:p w14:paraId="21427C66" w14:textId="77777777" w:rsidR="00EE3DFF" w:rsidRDefault="00EE3DFF">
            <w:pPr>
              <w:spacing w:line="600" w:lineRule="exact"/>
              <w:jc w:val="center"/>
              <w:rPr>
                <w:rFonts w:eastAsia="宋体"/>
                <w:sz w:val="24"/>
                <w:szCs w:val="24"/>
              </w:rPr>
            </w:pPr>
          </w:p>
        </w:tc>
      </w:tr>
      <w:tr w:rsidR="00EE3DFF" w14:paraId="3CFD39BD" w14:textId="77777777">
        <w:tc>
          <w:tcPr>
            <w:tcW w:w="2676" w:type="dxa"/>
            <w:gridSpan w:val="2"/>
            <w:vAlign w:val="center"/>
          </w:tcPr>
          <w:p w14:paraId="56D9E862" w14:textId="77777777" w:rsidR="00EE3DFF" w:rsidRDefault="00DC6199">
            <w:pPr>
              <w:spacing w:line="600" w:lineRule="exact"/>
              <w:rPr>
                <w:rFonts w:eastAsia="宋体"/>
                <w:sz w:val="24"/>
                <w:szCs w:val="24"/>
              </w:rPr>
            </w:pPr>
            <w:r>
              <w:rPr>
                <w:rFonts w:eastAsia="宋体"/>
                <w:sz w:val="24"/>
                <w:szCs w:val="24"/>
              </w:rPr>
              <w:t>工业废水排放量（</w:t>
            </w:r>
            <w:r>
              <w:rPr>
                <w:rFonts w:eastAsia="宋体"/>
                <w:sz w:val="24"/>
                <w:szCs w:val="24"/>
              </w:rPr>
              <w:t>t/d</w:t>
            </w:r>
            <w:r>
              <w:rPr>
                <w:rFonts w:eastAsia="宋体"/>
                <w:sz w:val="24"/>
                <w:szCs w:val="24"/>
              </w:rPr>
              <w:t>）</w:t>
            </w:r>
          </w:p>
        </w:tc>
        <w:tc>
          <w:tcPr>
            <w:tcW w:w="1589" w:type="dxa"/>
            <w:gridSpan w:val="2"/>
            <w:vAlign w:val="center"/>
          </w:tcPr>
          <w:p w14:paraId="00B4CCCD" w14:textId="77777777" w:rsidR="00EE3DFF" w:rsidRDefault="00EE3DFF">
            <w:pPr>
              <w:spacing w:line="600" w:lineRule="exact"/>
              <w:jc w:val="center"/>
              <w:rPr>
                <w:rFonts w:eastAsia="宋体"/>
                <w:sz w:val="24"/>
                <w:szCs w:val="24"/>
              </w:rPr>
            </w:pPr>
          </w:p>
        </w:tc>
        <w:tc>
          <w:tcPr>
            <w:tcW w:w="2065" w:type="dxa"/>
            <w:gridSpan w:val="2"/>
            <w:vMerge/>
            <w:vAlign w:val="center"/>
          </w:tcPr>
          <w:p w14:paraId="332175BE" w14:textId="77777777" w:rsidR="00EE3DFF" w:rsidRDefault="00EE3DFF">
            <w:pPr>
              <w:spacing w:line="600" w:lineRule="exact"/>
              <w:jc w:val="center"/>
              <w:rPr>
                <w:rFonts w:eastAsia="宋体"/>
                <w:sz w:val="24"/>
                <w:szCs w:val="24"/>
              </w:rPr>
            </w:pPr>
          </w:p>
        </w:tc>
        <w:tc>
          <w:tcPr>
            <w:tcW w:w="2192" w:type="dxa"/>
            <w:gridSpan w:val="2"/>
            <w:vMerge/>
            <w:vAlign w:val="center"/>
          </w:tcPr>
          <w:p w14:paraId="25AEC661" w14:textId="77777777" w:rsidR="00EE3DFF" w:rsidRDefault="00EE3DFF">
            <w:pPr>
              <w:spacing w:line="600" w:lineRule="exact"/>
              <w:jc w:val="center"/>
              <w:rPr>
                <w:rFonts w:eastAsia="宋体"/>
                <w:sz w:val="24"/>
                <w:szCs w:val="24"/>
              </w:rPr>
            </w:pPr>
          </w:p>
        </w:tc>
      </w:tr>
      <w:tr w:rsidR="00EE3DFF" w14:paraId="343D5336" w14:textId="77777777">
        <w:tc>
          <w:tcPr>
            <w:tcW w:w="2676" w:type="dxa"/>
            <w:gridSpan w:val="2"/>
            <w:vAlign w:val="center"/>
          </w:tcPr>
          <w:p w14:paraId="599CD639" w14:textId="77777777" w:rsidR="00EE3DFF" w:rsidRDefault="00DC6199">
            <w:pPr>
              <w:spacing w:line="600" w:lineRule="exact"/>
              <w:rPr>
                <w:rFonts w:eastAsia="宋体"/>
                <w:sz w:val="24"/>
                <w:szCs w:val="24"/>
              </w:rPr>
            </w:pPr>
            <w:r>
              <w:rPr>
                <w:rFonts w:eastAsia="宋体"/>
                <w:sz w:val="24"/>
                <w:szCs w:val="24"/>
              </w:rPr>
              <w:t>混合废水排放量（</w:t>
            </w:r>
            <w:r>
              <w:rPr>
                <w:rFonts w:eastAsia="宋体"/>
                <w:sz w:val="24"/>
                <w:szCs w:val="24"/>
              </w:rPr>
              <w:t>t/d</w:t>
            </w:r>
            <w:r>
              <w:rPr>
                <w:rFonts w:eastAsia="宋体"/>
                <w:sz w:val="24"/>
                <w:szCs w:val="24"/>
              </w:rPr>
              <w:t>）</w:t>
            </w:r>
          </w:p>
        </w:tc>
        <w:tc>
          <w:tcPr>
            <w:tcW w:w="1589" w:type="dxa"/>
            <w:gridSpan w:val="2"/>
            <w:vAlign w:val="center"/>
          </w:tcPr>
          <w:p w14:paraId="70D320AC" w14:textId="77777777" w:rsidR="00EE3DFF" w:rsidRDefault="00EE3DFF">
            <w:pPr>
              <w:spacing w:line="600" w:lineRule="exact"/>
              <w:jc w:val="center"/>
              <w:rPr>
                <w:rFonts w:eastAsia="宋体"/>
                <w:sz w:val="24"/>
                <w:szCs w:val="24"/>
              </w:rPr>
            </w:pPr>
          </w:p>
        </w:tc>
        <w:tc>
          <w:tcPr>
            <w:tcW w:w="2065" w:type="dxa"/>
            <w:gridSpan w:val="2"/>
            <w:vMerge/>
            <w:vAlign w:val="center"/>
          </w:tcPr>
          <w:p w14:paraId="6E9949C3" w14:textId="77777777" w:rsidR="00EE3DFF" w:rsidRDefault="00EE3DFF">
            <w:pPr>
              <w:spacing w:line="600" w:lineRule="exact"/>
              <w:jc w:val="center"/>
              <w:rPr>
                <w:rFonts w:eastAsia="宋体"/>
                <w:sz w:val="24"/>
                <w:szCs w:val="24"/>
              </w:rPr>
            </w:pPr>
          </w:p>
        </w:tc>
        <w:tc>
          <w:tcPr>
            <w:tcW w:w="2192" w:type="dxa"/>
            <w:gridSpan w:val="2"/>
            <w:vMerge/>
            <w:vAlign w:val="center"/>
          </w:tcPr>
          <w:p w14:paraId="09AFB19C" w14:textId="77777777" w:rsidR="00EE3DFF" w:rsidRDefault="00EE3DFF">
            <w:pPr>
              <w:spacing w:line="600" w:lineRule="exact"/>
              <w:jc w:val="center"/>
              <w:rPr>
                <w:rFonts w:eastAsia="宋体"/>
                <w:sz w:val="24"/>
                <w:szCs w:val="24"/>
              </w:rPr>
            </w:pPr>
          </w:p>
        </w:tc>
      </w:tr>
      <w:tr w:rsidR="00EE3DFF" w14:paraId="610E3096" w14:textId="77777777">
        <w:tc>
          <w:tcPr>
            <w:tcW w:w="2676" w:type="dxa"/>
            <w:gridSpan w:val="2"/>
            <w:vAlign w:val="center"/>
          </w:tcPr>
          <w:p w14:paraId="2FAE1888" w14:textId="77777777" w:rsidR="00EE3DFF" w:rsidRDefault="00DC6199">
            <w:pPr>
              <w:spacing w:line="600" w:lineRule="exact"/>
              <w:rPr>
                <w:rFonts w:eastAsia="宋体"/>
                <w:sz w:val="24"/>
                <w:szCs w:val="24"/>
              </w:rPr>
            </w:pPr>
            <w:r>
              <w:rPr>
                <w:rFonts w:eastAsia="宋体"/>
                <w:sz w:val="24"/>
                <w:szCs w:val="24"/>
              </w:rPr>
              <w:lastRenderedPageBreak/>
              <w:t>其他废污水排放量（</w:t>
            </w:r>
            <w:r>
              <w:rPr>
                <w:rFonts w:eastAsia="宋体"/>
                <w:sz w:val="24"/>
                <w:szCs w:val="24"/>
              </w:rPr>
              <w:t>t/d</w:t>
            </w:r>
            <w:r>
              <w:rPr>
                <w:rFonts w:eastAsia="宋体"/>
                <w:sz w:val="24"/>
                <w:szCs w:val="24"/>
              </w:rPr>
              <w:t>）</w:t>
            </w:r>
          </w:p>
        </w:tc>
        <w:tc>
          <w:tcPr>
            <w:tcW w:w="1589" w:type="dxa"/>
            <w:gridSpan w:val="2"/>
            <w:vAlign w:val="center"/>
          </w:tcPr>
          <w:p w14:paraId="44EFF20C" w14:textId="77777777" w:rsidR="00EE3DFF" w:rsidRDefault="00EE3DFF">
            <w:pPr>
              <w:spacing w:line="600" w:lineRule="exact"/>
              <w:jc w:val="center"/>
              <w:rPr>
                <w:rFonts w:eastAsia="宋体"/>
                <w:sz w:val="24"/>
                <w:szCs w:val="24"/>
              </w:rPr>
            </w:pPr>
          </w:p>
        </w:tc>
        <w:tc>
          <w:tcPr>
            <w:tcW w:w="2065" w:type="dxa"/>
            <w:gridSpan w:val="2"/>
            <w:vMerge/>
            <w:vAlign w:val="center"/>
          </w:tcPr>
          <w:p w14:paraId="44258BA1" w14:textId="77777777" w:rsidR="00EE3DFF" w:rsidRDefault="00EE3DFF">
            <w:pPr>
              <w:spacing w:line="600" w:lineRule="exact"/>
              <w:jc w:val="center"/>
              <w:rPr>
                <w:rFonts w:eastAsia="宋体"/>
                <w:sz w:val="24"/>
                <w:szCs w:val="24"/>
              </w:rPr>
            </w:pPr>
          </w:p>
        </w:tc>
        <w:tc>
          <w:tcPr>
            <w:tcW w:w="2192" w:type="dxa"/>
            <w:gridSpan w:val="2"/>
            <w:vMerge/>
            <w:vAlign w:val="center"/>
          </w:tcPr>
          <w:p w14:paraId="6F6A6E16" w14:textId="77777777" w:rsidR="00EE3DFF" w:rsidRDefault="00EE3DFF">
            <w:pPr>
              <w:spacing w:line="600" w:lineRule="exact"/>
              <w:jc w:val="center"/>
              <w:rPr>
                <w:rFonts w:eastAsia="宋体"/>
                <w:sz w:val="24"/>
                <w:szCs w:val="24"/>
              </w:rPr>
            </w:pPr>
          </w:p>
        </w:tc>
      </w:tr>
      <w:tr w:rsidR="00EE3DFF" w14:paraId="46D55E10" w14:textId="77777777">
        <w:tc>
          <w:tcPr>
            <w:tcW w:w="2676" w:type="dxa"/>
            <w:gridSpan w:val="2"/>
            <w:vAlign w:val="center"/>
          </w:tcPr>
          <w:p w14:paraId="786AC839" w14:textId="77777777" w:rsidR="00EE3DFF" w:rsidRDefault="00DC6199">
            <w:pPr>
              <w:spacing w:line="600" w:lineRule="exact"/>
              <w:rPr>
                <w:rFonts w:eastAsia="宋体"/>
                <w:sz w:val="24"/>
                <w:szCs w:val="24"/>
              </w:rPr>
            </w:pPr>
            <w:r>
              <w:rPr>
                <w:rFonts w:eastAsia="宋体"/>
                <w:sz w:val="24"/>
                <w:szCs w:val="24"/>
              </w:rPr>
              <w:t>污水是否经过处理</w:t>
            </w:r>
          </w:p>
        </w:tc>
        <w:tc>
          <w:tcPr>
            <w:tcW w:w="1589" w:type="dxa"/>
            <w:gridSpan w:val="2"/>
            <w:vAlign w:val="center"/>
          </w:tcPr>
          <w:p w14:paraId="33903BD4" w14:textId="77777777" w:rsidR="00EE3DFF" w:rsidRDefault="00EE3DFF">
            <w:pPr>
              <w:spacing w:line="600" w:lineRule="exact"/>
              <w:rPr>
                <w:rFonts w:eastAsia="宋体"/>
                <w:sz w:val="24"/>
                <w:szCs w:val="24"/>
              </w:rPr>
            </w:pPr>
          </w:p>
        </w:tc>
        <w:tc>
          <w:tcPr>
            <w:tcW w:w="2065" w:type="dxa"/>
            <w:gridSpan w:val="2"/>
            <w:vAlign w:val="center"/>
          </w:tcPr>
          <w:p w14:paraId="3F53F714" w14:textId="77777777" w:rsidR="00EE3DFF" w:rsidRDefault="00DC6199">
            <w:pPr>
              <w:spacing w:line="600" w:lineRule="exact"/>
              <w:rPr>
                <w:rFonts w:eastAsia="宋体"/>
                <w:sz w:val="24"/>
                <w:szCs w:val="24"/>
              </w:rPr>
            </w:pPr>
            <w:r>
              <w:rPr>
                <w:rFonts w:eastAsia="宋体"/>
                <w:sz w:val="24"/>
                <w:szCs w:val="24"/>
              </w:rPr>
              <w:t>污水处理方式</w:t>
            </w:r>
          </w:p>
        </w:tc>
        <w:tc>
          <w:tcPr>
            <w:tcW w:w="2192" w:type="dxa"/>
            <w:gridSpan w:val="2"/>
            <w:vAlign w:val="center"/>
          </w:tcPr>
          <w:p w14:paraId="133A838C" w14:textId="77777777" w:rsidR="00EE3DFF" w:rsidRDefault="00EE3DFF">
            <w:pPr>
              <w:spacing w:line="600" w:lineRule="exact"/>
              <w:jc w:val="center"/>
              <w:rPr>
                <w:rFonts w:eastAsia="宋体"/>
                <w:sz w:val="24"/>
                <w:szCs w:val="24"/>
              </w:rPr>
            </w:pPr>
          </w:p>
        </w:tc>
      </w:tr>
      <w:tr w:rsidR="00EE3DFF" w14:paraId="7766FB50" w14:textId="77777777">
        <w:tc>
          <w:tcPr>
            <w:tcW w:w="8522" w:type="dxa"/>
            <w:gridSpan w:val="8"/>
            <w:vAlign w:val="center"/>
          </w:tcPr>
          <w:p w14:paraId="02865B3E" w14:textId="77777777" w:rsidR="00EE3DFF" w:rsidRDefault="00DC6199">
            <w:pPr>
              <w:spacing w:line="600" w:lineRule="exact"/>
              <w:jc w:val="center"/>
              <w:rPr>
                <w:rFonts w:eastAsia="宋体"/>
                <w:sz w:val="24"/>
                <w:szCs w:val="24"/>
              </w:rPr>
            </w:pPr>
            <w:r>
              <w:rPr>
                <w:rFonts w:eastAsia="宋体"/>
                <w:sz w:val="24"/>
                <w:szCs w:val="24"/>
              </w:rPr>
              <w:t>主要污染物排放浓度及排放总量</w:t>
            </w:r>
          </w:p>
        </w:tc>
      </w:tr>
      <w:tr w:rsidR="00EE3DFF" w14:paraId="4221C6F0" w14:textId="77777777">
        <w:tc>
          <w:tcPr>
            <w:tcW w:w="2845" w:type="dxa"/>
            <w:gridSpan w:val="3"/>
            <w:vMerge w:val="restart"/>
            <w:vAlign w:val="center"/>
          </w:tcPr>
          <w:p w14:paraId="44C42932" w14:textId="77777777" w:rsidR="00EE3DFF" w:rsidRDefault="00DC6199">
            <w:pPr>
              <w:spacing w:line="600" w:lineRule="exact"/>
              <w:jc w:val="center"/>
              <w:rPr>
                <w:rFonts w:eastAsia="宋体"/>
                <w:sz w:val="24"/>
                <w:szCs w:val="24"/>
              </w:rPr>
            </w:pPr>
            <w:r>
              <w:rPr>
                <w:rFonts w:eastAsia="宋体"/>
                <w:sz w:val="24"/>
                <w:szCs w:val="24"/>
              </w:rPr>
              <w:t>项目名称</w:t>
            </w:r>
          </w:p>
        </w:tc>
        <w:tc>
          <w:tcPr>
            <w:tcW w:w="2850" w:type="dxa"/>
            <w:gridSpan w:val="2"/>
            <w:vMerge w:val="restart"/>
            <w:vAlign w:val="center"/>
          </w:tcPr>
          <w:p w14:paraId="346D3AC2" w14:textId="77777777" w:rsidR="00EE3DFF" w:rsidRDefault="00DC6199">
            <w:pPr>
              <w:spacing w:line="600" w:lineRule="exact"/>
              <w:jc w:val="center"/>
              <w:rPr>
                <w:rFonts w:eastAsia="宋体"/>
                <w:sz w:val="24"/>
                <w:szCs w:val="24"/>
              </w:rPr>
            </w:pPr>
            <w:r>
              <w:rPr>
                <w:rFonts w:eastAsia="宋体"/>
                <w:sz w:val="24"/>
                <w:szCs w:val="24"/>
              </w:rPr>
              <w:t>排放浓度（</w:t>
            </w:r>
            <w:r>
              <w:rPr>
                <w:rFonts w:eastAsia="宋体"/>
                <w:sz w:val="24"/>
                <w:szCs w:val="24"/>
              </w:rPr>
              <w:t>mg/L</w:t>
            </w:r>
            <w:r>
              <w:rPr>
                <w:rFonts w:eastAsia="宋体"/>
                <w:sz w:val="24"/>
                <w:szCs w:val="24"/>
              </w:rPr>
              <w:t>）</w:t>
            </w:r>
          </w:p>
        </w:tc>
        <w:tc>
          <w:tcPr>
            <w:tcW w:w="2827" w:type="dxa"/>
            <w:gridSpan w:val="3"/>
            <w:vAlign w:val="center"/>
          </w:tcPr>
          <w:p w14:paraId="5D73E4EA" w14:textId="77777777" w:rsidR="00EE3DFF" w:rsidRDefault="00DC6199">
            <w:pPr>
              <w:spacing w:line="600" w:lineRule="exact"/>
              <w:jc w:val="center"/>
              <w:rPr>
                <w:rFonts w:eastAsia="宋体"/>
                <w:sz w:val="24"/>
                <w:szCs w:val="24"/>
              </w:rPr>
            </w:pPr>
            <w:r>
              <w:rPr>
                <w:rFonts w:eastAsia="宋体"/>
                <w:sz w:val="24"/>
                <w:szCs w:val="24"/>
              </w:rPr>
              <w:t>总量（</w:t>
            </w:r>
            <w:r>
              <w:rPr>
                <w:rFonts w:eastAsia="宋体"/>
                <w:sz w:val="24"/>
                <w:szCs w:val="24"/>
              </w:rPr>
              <w:t>t</w:t>
            </w:r>
            <w:r>
              <w:rPr>
                <w:rFonts w:eastAsia="宋体"/>
                <w:sz w:val="24"/>
                <w:szCs w:val="24"/>
              </w:rPr>
              <w:t>）</w:t>
            </w:r>
          </w:p>
        </w:tc>
      </w:tr>
      <w:tr w:rsidR="00EE3DFF" w14:paraId="3A6339CC" w14:textId="77777777">
        <w:tc>
          <w:tcPr>
            <w:tcW w:w="2845" w:type="dxa"/>
            <w:gridSpan w:val="3"/>
            <w:vMerge/>
            <w:vAlign w:val="center"/>
          </w:tcPr>
          <w:p w14:paraId="24D9CE8A" w14:textId="77777777" w:rsidR="00EE3DFF" w:rsidRDefault="00EE3DFF">
            <w:pPr>
              <w:spacing w:line="600" w:lineRule="exact"/>
              <w:jc w:val="center"/>
              <w:rPr>
                <w:rFonts w:eastAsia="宋体"/>
                <w:sz w:val="24"/>
                <w:szCs w:val="24"/>
              </w:rPr>
            </w:pPr>
          </w:p>
        </w:tc>
        <w:tc>
          <w:tcPr>
            <w:tcW w:w="2850" w:type="dxa"/>
            <w:gridSpan w:val="2"/>
            <w:vMerge/>
            <w:vAlign w:val="center"/>
          </w:tcPr>
          <w:p w14:paraId="52D54672" w14:textId="77777777" w:rsidR="00EE3DFF" w:rsidRDefault="00EE3DFF">
            <w:pPr>
              <w:spacing w:line="600" w:lineRule="exact"/>
              <w:jc w:val="center"/>
              <w:rPr>
                <w:rFonts w:eastAsia="宋体"/>
                <w:sz w:val="24"/>
                <w:szCs w:val="24"/>
              </w:rPr>
            </w:pPr>
          </w:p>
        </w:tc>
        <w:tc>
          <w:tcPr>
            <w:tcW w:w="1414" w:type="dxa"/>
            <w:gridSpan w:val="2"/>
            <w:vAlign w:val="center"/>
          </w:tcPr>
          <w:p w14:paraId="5AFC53BC" w14:textId="77777777" w:rsidR="00EE3DFF" w:rsidRDefault="00DC6199">
            <w:pPr>
              <w:spacing w:line="600" w:lineRule="exact"/>
              <w:jc w:val="center"/>
              <w:rPr>
                <w:rFonts w:eastAsia="宋体"/>
                <w:sz w:val="24"/>
                <w:szCs w:val="24"/>
              </w:rPr>
            </w:pPr>
            <w:r>
              <w:rPr>
                <w:rFonts w:eastAsia="宋体"/>
                <w:sz w:val="24"/>
                <w:szCs w:val="24"/>
              </w:rPr>
              <w:t>日排放总量</w:t>
            </w:r>
          </w:p>
        </w:tc>
        <w:tc>
          <w:tcPr>
            <w:tcW w:w="1413" w:type="dxa"/>
            <w:vAlign w:val="center"/>
          </w:tcPr>
          <w:p w14:paraId="1D2548B6" w14:textId="77777777" w:rsidR="00EE3DFF" w:rsidRDefault="00DC6199">
            <w:pPr>
              <w:spacing w:line="600" w:lineRule="exact"/>
              <w:jc w:val="center"/>
              <w:rPr>
                <w:rFonts w:eastAsia="宋体"/>
                <w:sz w:val="24"/>
                <w:szCs w:val="24"/>
              </w:rPr>
            </w:pPr>
            <w:r>
              <w:rPr>
                <w:rFonts w:eastAsia="宋体"/>
                <w:sz w:val="24"/>
                <w:szCs w:val="24"/>
              </w:rPr>
              <w:t>年排放总量</w:t>
            </w:r>
          </w:p>
        </w:tc>
      </w:tr>
      <w:tr w:rsidR="00EE3DFF" w14:paraId="1437050A" w14:textId="77777777">
        <w:tc>
          <w:tcPr>
            <w:tcW w:w="1432" w:type="dxa"/>
            <w:vAlign w:val="center"/>
          </w:tcPr>
          <w:p w14:paraId="0BAD0C1F" w14:textId="77777777" w:rsidR="00EE3DFF" w:rsidRDefault="00DC6199">
            <w:pPr>
              <w:spacing w:line="600" w:lineRule="exact"/>
              <w:jc w:val="center"/>
              <w:rPr>
                <w:rFonts w:eastAsia="宋体"/>
                <w:sz w:val="24"/>
                <w:szCs w:val="24"/>
              </w:rPr>
            </w:pPr>
            <w:r>
              <w:rPr>
                <w:rFonts w:eastAsia="宋体"/>
                <w:sz w:val="24"/>
                <w:szCs w:val="24"/>
              </w:rPr>
              <w:t>COD</w:t>
            </w:r>
          </w:p>
        </w:tc>
        <w:tc>
          <w:tcPr>
            <w:tcW w:w="1413" w:type="dxa"/>
            <w:gridSpan w:val="2"/>
            <w:vAlign w:val="center"/>
          </w:tcPr>
          <w:p w14:paraId="08B6BFE8" w14:textId="77777777" w:rsidR="00EE3DFF" w:rsidRDefault="00EE3DFF">
            <w:pPr>
              <w:spacing w:line="600" w:lineRule="exact"/>
              <w:jc w:val="center"/>
              <w:rPr>
                <w:rFonts w:eastAsia="宋体"/>
                <w:sz w:val="24"/>
                <w:szCs w:val="24"/>
              </w:rPr>
            </w:pPr>
          </w:p>
        </w:tc>
        <w:tc>
          <w:tcPr>
            <w:tcW w:w="1420" w:type="dxa"/>
            <w:vAlign w:val="center"/>
          </w:tcPr>
          <w:p w14:paraId="65ECD50F" w14:textId="77777777" w:rsidR="00EE3DFF" w:rsidRDefault="00EE3DFF">
            <w:pPr>
              <w:spacing w:line="600" w:lineRule="exact"/>
              <w:jc w:val="center"/>
              <w:rPr>
                <w:rFonts w:eastAsia="宋体"/>
                <w:sz w:val="24"/>
                <w:szCs w:val="24"/>
              </w:rPr>
            </w:pPr>
          </w:p>
        </w:tc>
        <w:tc>
          <w:tcPr>
            <w:tcW w:w="1430" w:type="dxa"/>
            <w:vAlign w:val="center"/>
          </w:tcPr>
          <w:p w14:paraId="49B69FFA" w14:textId="77777777" w:rsidR="00EE3DFF" w:rsidRDefault="00EE3DFF">
            <w:pPr>
              <w:spacing w:line="600" w:lineRule="exact"/>
              <w:jc w:val="center"/>
              <w:rPr>
                <w:rFonts w:eastAsia="宋体"/>
                <w:sz w:val="24"/>
                <w:szCs w:val="24"/>
              </w:rPr>
            </w:pPr>
          </w:p>
        </w:tc>
        <w:tc>
          <w:tcPr>
            <w:tcW w:w="1414" w:type="dxa"/>
            <w:gridSpan w:val="2"/>
            <w:vAlign w:val="center"/>
          </w:tcPr>
          <w:p w14:paraId="7E241980" w14:textId="77777777" w:rsidR="00EE3DFF" w:rsidRDefault="00EE3DFF">
            <w:pPr>
              <w:spacing w:line="600" w:lineRule="exact"/>
              <w:jc w:val="center"/>
              <w:rPr>
                <w:rFonts w:eastAsia="宋体"/>
                <w:sz w:val="24"/>
                <w:szCs w:val="24"/>
              </w:rPr>
            </w:pPr>
          </w:p>
        </w:tc>
        <w:tc>
          <w:tcPr>
            <w:tcW w:w="1413" w:type="dxa"/>
            <w:vAlign w:val="center"/>
          </w:tcPr>
          <w:p w14:paraId="49F341FB" w14:textId="77777777" w:rsidR="00EE3DFF" w:rsidRDefault="00EE3DFF">
            <w:pPr>
              <w:spacing w:line="600" w:lineRule="exact"/>
              <w:jc w:val="center"/>
              <w:rPr>
                <w:rFonts w:eastAsia="宋体"/>
                <w:sz w:val="24"/>
                <w:szCs w:val="24"/>
              </w:rPr>
            </w:pPr>
          </w:p>
        </w:tc>
      </w:tr>
      <w:tr w:rsidR="00EE3DFF" w14:paraId="44A9FD2B" w14:textId="77777777">
        <w:tc>
          <w:tcPr>
            <w:tcW w:w="1432" w:type="dxa"/>
            <w:vAlign w:val="center"/>
          </w:tcPr>
          <w:p w14:paraId="1DC915B8" w14:textId="77777777" w:rsidR="00EE3DFF" w:rsidRDefault="00DC6199">
            <w:pPr>
              <w:spacing w:line="600" w:lineRule="exact"/>
              <w:jc w:val="center"/>
              <w:rPr>
                <w:rFonts w:eastAsia="宋体"/>
                <w:sz w:val="24"/>
                <w:szCs w:val="24"/>
              </w:rPr>
            </w:pPr>
            <w:r>
              <w:rPr>
                <w:rFonts w:eastAsia="宋体"/>
                <w:sz w:val="24"/>
                <w:szCs w:val="24"/>
              </w:rPr>
              <w:t>氨氮</w:t>
            </w:r>
          </w:p>
        </w:tc>
        <w:tc>
          <w:tcPr>
            <w:tcW w:w="1413" w:type="dxa"/>
            <w:gridSpan w:val="2"/>
            <w:vAlign w:val="center"/>
          </w:tcPr>
          <w:p w14:paraId="4652F974" w14:textId="77777777" w:rsidR="00EE3DFF" w:rsidRDefault="00EE3DFF">
            <w:pPr>
              <w:spacing w:line="600" w:lineRule="exact"/>
              <w:jc w:val="center"/>
              <w:rPr>
                <w:rFonts w:eastAsia="宋体"/>
                <w:sz w:val="24"/>
                <w:szCs w:val="24"/>
              </w:rPr>
            </w:pPr>
          </w:p>
        </w:tc>
        <w:tc>
          <w:tcPr>
            <w:tcW w:w="1420" w:type="dxa"/>
            <w:vAlign w:val="center"/>
          </w:tcPr>
          <w:p w14:paraId="7838A729" w14:textId="77777777" w:rsidR="00EE3DFF" w:rsidRDefault="00EE3DFF">
            <w:pPr>
              <w:spacing w:line="600" w:lineRule="exact"/>
              <w:jc w:val="center"/>
              <w:rPr>
                <w:rFonts w:eastAsia="宋体"/>
                <w:sz w:val="24"/>
                <w:szCs w:val="24"/>
              </w:rPr>
            </w:pPr>
          </w:p>
        </w:tc>
        <w:tc>
          <w:tcPr>
            <w:tcW w:w="1430" w:type="dxa"/>
            <w:vAlign w:val="center"/>
          </w:tcPr>
          <w:p w14:paraId="3071CFCC" w14:textId="77777777" w:rsidR="00EE3DFF" w:rsidRDefault="00EE3DFF">
            <w:pPr>
              <w:spacing w:line="600" w:lineRule="exact"/>
              <w:jc w:val="center"/>
              <w:rPr>
                <w:rFonts w:eastAsia="宋体"/>
                <w:sz w:val="24"/>
                <w:szCs w:val="24"/>
              </w:rPr>
            </w:pPr>
          </w:p>
        </w:tc>
        <w:tc>
          <w:tcPr>
            <w:tcW w:w="1414" w:type="dxa"/>
            <w:gridSpan w:val="2"/>
            <w:vAlign w:val="center"/>
          </w:tcPr>
          <w:p w14:paraId="193DA159" w14:textId="77777777" w:rsidR="00EE3DFF" w:rsidRDefault="00EE3DFF">
            <w:pPr>
              <w:spacing w:line="600" w:lineRule="exact"/>
              <w:jc w:val="center"/>
              <w:rPr>
                <w:rFonts w:eastAsia="宋体"/>
                <w:sz w:val="24"/>
                <w:szCs w:val="24"/>
              </w:rPr>
            </w:pPr>
          </w:p>
        </w:tc>
        <w:tc>
          <w:tcPr>
            <w:tcW w:w="1413" w:type="dxa"/>
            <w:vAlign w:val="center"/>
          </w:tcPr>
          <w:p w14:paraId="6C639DCF" w14:textId="77777777" w:rsidR="00EE3DFF" w:rsidRDefault="00EE3DFF">
            <w:pPr>
              <w:spacing w:line="600" w:lineRule="exact"/>
              <w:jc w:val="center"/>
              <w:rPr>
                <w:rFonts w:eastAsia="宋体"/>
                <w:sz w:val="24"/>
                <w:szCs w:val="24"/>
              </w:rPr>
            </w:pPr>
          </w:p>
        </w:tc>
      </w:tr>
      <w:tr w:rsidR="00334D1D" w14:paraId="62BB1813" w14:textId="77777777">
        <w:tc>
          <w:tcPr>
            <w:tcW w:w="1432" w:type="dxa"/>
            <w:vAlign w:val="center"/>
          </w:tcPr>
          <w:p w14:paraId="0C1F8080" w14:textId="6E723498" w:rsidR="00334D1D" w:rsidRDefault="00334D1D">
            <w:pPr>
              <w:spacing w:line="600" w:lineRule="exact"/>
              <w:jc w:val="center"/>
              <w:rPr>
                <w:rFonts w:eastAsia="宋体"/>
                <w:sz w:val="24"/>
                <w:szCs w:val="24"/>
              </w:rPr>
            </w:pPr>
            <w:r>
              <w:rPr>
                <w:rFonts w:eastAsia="宋体" w:hint="eastAsia"/>
                <w:sz w:val="24"/>
                <w:szCs w:val="24"/>
              </w:rPr>
              <w:t>BOD</w:t>
            </w:r>
            <w:r w:rsidRPr="00334D1D">
              <w:rPr>
                <w:rFonts w:eastAsia="宋体"/>
                <w:sz w:val="24"/>
                <w:szCs w:val="24"/>
                <w:vertAlign w:val="subscript"/>
              </w:rPr>
              <w:t>5</w:t>
            </w:r>
          </w:p>
        </w:tc>
        <w:tc>
          <w:tcPr>
            <w:tcW w:w="1413" w:type="dxa"/>
            <w:gridSpan w:val="2"/>
            <w:vAlign w:val="center"/>
          </w:tcPr>
          <w:p w14:paraId="2F917097" w14:textId="77777777" w:rsidR="00334D1D" w:rsidRDefault="00334D1D">
            <w:pPr>
              <w:spacing w:line="600" w:lineRule="exact"/>
              <w:jc w:val="center"/>
              <w:rPr>
                <w:rFonts w:eastAsia="宋体"/>
                <w:sz w:val="24"/>
                <w:szCs w:val="24"/>
              </w:rPr>
            </w:pPr>
          </w:p>
        </w:tc>
        <w:tc>
          <w:tcPr>
            <w:tcW w:w="1420" w:type="dxa"/>
            <w:vAlign w:val="center"/>
          </w:tcPr>
          <w:p w14:paraId="79990C45" w14:textId="77777777" w:rsidR="00334D1D" w:rsidRDefault="00334D1D">
            <w:pPr>
              <w:spacing w:line="600" w:lineRule="exact"/>
              <w:jc w:val="center"/>
              <w:rPr>
                <w:rFonts w:eastAsia="宋体"/>
                <w:sz w:val="24"/>
                <w:szCs w:val="24"/>
              </w:rPr>
            </w:pPr>
          </w:p>
        </w:tc>
        <w:tc>
          <w:tcPr>
            <w:tcW w:w="1430" w:type="dxa"/>
            <w:vAlign w:val="center"/>
          </w:tcPr>
          <w:p w14:paraId="7F78B4D7" w14:textId="77777777" w:rsidR="00334D1D" w:rsidRDefault="00334D1D">
            <w:pPr>
              <w:spacing w:line="600" w:lineRule="exact"/>
              <w:jc w:val="center"/>
              <w:rPr>
                <w:rFonts w:eastAsia="宋体"/>
                <w:sz w:val="24"/>
                <w:szCs w:val="24"/>
              </w:rPr>
            </w:pPr>
          </w:p>
        </w:tc>
        <w:tc>
          <w:tcPr>
            <w:tcW w:w="1414" w:type="dxa"/>
            <w:gridSpan w:val="2"/>
            <w:vAlign w:val="center"/>
          </w:tcPr>
          <w:p w14:paraId="54BE8D05" w14:textId="77777777" w:rsidR="00334D1D" w:rsidRDefault="00334D1D">
            <w:pPr>
              <w:spacing w:line="600" w:lineRule="exact"/>
              <w:jc w:val="center"/>
              <w:rPr>
                <w:rFonts w:eastAsia="宋体"/>
                <w:sz w:val="24"/>
                <w:szCs w:val="24"/>
              </w:rPr>
            </w:pPr>
          </w:p>
        </w:tc>
        <w:tc>
          <w:tcPr>
            <w:tcW w:w="1413" w:type="dxa"/>
            <w:vAlign w:val="center"/>
          </w:tcPr>
          <w:p w14:paraId="2D34EED4" w14:textId="77777777" w:rsidR="00334D1D" w:rsidRDefault="00334D1D">
            <w:pPr>
              <w:spacing w:line="600" w:lineRule="exact"/>
              <w:jc w:val="center"/>
              <w:rPr>
                <w:rFonts w:eastAsia="宋体"/>
                <w:sz w:val="24"/>
                <w:szCs w:val="24"/>
              </w:rPr>
            </w:pPr>
          </w:p>
        </w:tc>
      </w:tr>
      <w:tr w:rsidR="00EE3DFF" w14:paraId="3720D8E6" w14:textId="77777777">
        <w:tc>
          <w:tcPr>
            <w:tcW w:w="1432" w:type="dxa"/>
            <w:vAlign w:val="center"/>
          </w:tcPr>
          <w:p w14:paraId="486234E9" w14:textId="77777777" w:rsidR="00EE3DFF" w:rsidRDefault="00DC6199">
            <w:pPr>
              <w:spacing w:line="600" w:lineRule="exact"/>
              <w:jc w:val="center"/>
              <w:rPr>
                <w:rFonts w:eastAsia="宋体"/>
                <w:sz w:val="24"/>
                <w:szCs w:val="24"/>
              </w:rPr>
            </w:pPr>
            <w:r>
              <w:rPr>
                <w:rFonts w:eastAsia="宋体"/>
                <w:sz w:val="24"/>
                <w:szCs w:val="24"/>
              </w:rPr>
              <w:t>总磷</w:t>
            </w:r>
          </w:p>
        </w:tc>
        <w:tc>
          <w:tcPr>
            <w:tcW w:w="1413" w:type="dxa"/>
            <w:gridSpan w:val="2"/>
            <w:vAlign w:val="center"/>
          </w:tcPr>
          <w:p w14:paraId="7A94A3C3" w14:textId="77777777" w:rsidR="00EE3DFF" w:rsidRDefault="00EE3DFF">
            <w:pPr>
              <w:spacing w:line="600" w:lineRule="exact"/>
              <w:jc w:val="center"/>
              <w:rPr>
                <w:rFonts w:eastAsia="宋体"/>
                <w:sz w:val="24"/>
                <w:szCs w:val="24"/>
              </w:rPr>
            </w:pPr>
          </w:p>
        </w:tc>
        <w:tc>
          <w:tcPr>
            <w:tcW w:w="1420" w:type="dxa"/>
            <w:vAlign w:val="center"/>
          </w:tcPr>
          <w:p w14:paraId="335B56DE" w14:textId="77777777" w:rsidR="00EE3DFF" w:rsidRDefault="00EE3DFF">
            <w:pPr>
              <w:spacing w:line="600" w:lineRule="exact"/>
              <w:jc w:val="center"/>
              <w:rPr>
                <w:rFonts w:eastAsia="宋体"/>
                <w:sz w:val="24"/>
                <w:szCs w:val="24"/>
              </w:rPr>
            </w:pPr>
          </w:p>
        </w:tc>
        <w:tc>
          <w:tcPr>
            <w:tcW w:w="1430" w:type="dxa"/>
            <w:vAlign w:val="center"/>
          </w:tcPr>
          <w:p w14:paraId="52205332" w14:textId="77777777" w:rsidR="00EE3DFF" w:rsidRDefault="00EE3DFF">
            <w:pPr>
              <w:spacing w:line="600" w:lineRule="exact"/>
              <w:jc w:val="center"/>
              <w:rPr>
                <w:rFonts w:eastAsia="宋体"/>
                <w:sz w:val="24"/>
                <w:szCs w:val="24"/>
              </w:rPr>
            </w:pPr>
          </w:p>
        </w:tc>
        <w:tc>
          <w:tcPr>
            <w:tcW w:w="1414" w:type="dxa"/>
            <w:gridSpan w:val="2"/>
            <w:vAlign w:val="center"/>
          </w:tcPr>
          <w:p w14:paraId="3D24891E" w14:textId="77777777" w:rsidR="00EE3DFF" w:rsidRDefault="00EE3DFF">
            <w:pPr>
              <w:spacing w:line="600" w:lineRule="exact"/>
              <w:jc w:val="center"/>
              <w:rPr>
                <w:rFonts w:eastAsia="宋体"/>
                <w:sz w:val="24"/>
                <w:szCs w:val="24"/>
              </w:rPr>
            </w:pPr>
          </w:p>
        </w:tc>
        <w:tc>
          <w:tcPr>
            <w:tcW w:w="1413" w:type="dxa"/>
            <w:vAlign w:val="center"/>
          </w:tcPr>
          <w:p w14:paraId="3DAD2994" w14:textId="77777777" w:rsidR="00EE3DFF" w:rsidRDefault="00EE3DFF">
            <w:pPr>
              <w:spacing w:line="600" w:lineRule="exact"/>
              <w:jc w:val="center"/>
              <w:rPr>
                <w:rFonts w:eastAsia="宋体"/>
                <w:sz w:val="24"/>
                <w:szCs w:val="24"/>
              </w:rPr>
            </w:pPr>
          </w:p>
        </w:tc>
      </w:tr>
      <w:tr w:rsidR="00EE3DFF" w14:paraId="0096B257" w14:textId="77777777">
        <w:tc>
          <w:tcPr>
            <w:tcW w:w="1432" w:type="dxa"/>
            <w:vAlign w:val="center"/>
          </w:tcPr>
          <w:p w14:paraId="022DC9FF" w14:textId="77777777" w:rsidR="00EE3DFF" w:rsidRDefault="00EE3DFF">
            <w:pPr>
              <w:spacing w:line="600" w:lineRule="exact"/>
              <w:jc w:val="center"/>
              <w:rPr>
                <w:rFonts w:eastAsia="宋体"/>
                <w:sz w:val="24"/>
                <w:szCs w:val="24"/>
              </w:rPr>
            </w:pPr>
          </w:p>
        </w:tc>
        <w:tc>
          <w:tcPr>
            <w:tcW w:w="1413" w:type="dxa"/>
            <w:gridSpan w:val="2"/>
            <w:vAlign w:val="center"/>
          </w:tcPr>
          <w:p w14:paraId="31AAF854" w14:textId="77777777" w:rsidR="00EE3DFF" w:rsidRDefault="00EE3DFF">
            <w:pPr>
              <w:spacing w:line="600" w:lineRule="exact"/>
              <w:jc w:val="center"/>
              <w:rPr>
                <w:rFonts w:eastAsia="宋体"/>
                <w:sz w:val="24"/>
                <w:szCs w:val="24"/>
              </w:rPr>
            </w:pPr>
          </w:p>
        </w:tc>
        <w:tc>
          <w:tcPr>
            <w:tcW w:w="1420" w:type="dxa"/>
            <w:vAlign w:val="center"/>
          </w:tcPr>
          <w:p w14:paraId="07058D4E" w14:textId="77777777" w:rsidR="00EE3DFF" w:rsidRDefault="00EE3DFF">
            <w:pPr>
              <w:spacing w:line="600" w:lineRule="exact"/>
              <w:jc w:val="center"/>
              <w:rPr>
                <w:rFonts w:eastAsia="宋体"/>
                <w:sz w:val="24"/>
                <w:szCs w:val="24"/>
              </w:rPr>
            </w:pPr>
          </w:p>
        </w:tc>
        <w:tc>
          <w:tcPr>
            <w:tcW w:w="1430" w:type="dxa"/>
            <w:vAlign w:val="center"/>
          </w:tcPr>
          <w:p w14:paraId="7B0AAB32" w14:textId="77777777" w:rsidR="00EE3DFF" w:rsidRDefault="00EE3DFF">
            <w:pPr>
              <w:spacing w:line="600" w:lineRule="exact"/>
              <w:jc w:val="center"/>
              <w:rPr>
                <w:rFonts w:eastAsia="宋体"/>
                <w:sz w:val="24"/>
                <w:szCs w:val="24"/>
              </w:rPr>
            </w:pPr>
          </w:p>
        </w:tc>
        <w:tc>
          <w:tcPr>
            <w:tcW w:w="1414" w:type="dxa"/>
            <w:gridSpan w:val="2"/>
            <w:vAlign w:val="center"/>
          </w:tcPr>
          <w:p w14:paraId="63569067" w14:textId="77777777" w:rsidR="00EE3DFF" w:rsidRDefault="00EE3DFF">
            <w:pPr>
              <w:spacing w:line="600" w:lineRule="exact"/>
              <w:jc w:val="center"/>
              <w:rPr>
                <w:rFonts w:eastAsia="宋体"/>
                <w:sz w:val="24"/>
                <w:szCs w:val="24"/>
              </w:rPr>
            </w:pPr>
          </w:p>
        </w:tc>
        <w:tc>
          <w:tcPr>
            <w:tcW w:w="1413" w:type="dxa"/>
            <w:vAlign w:val="center"/>
          </w:tcPr>
          <w:p w14:paraId="0AEEA759" w14:textId="77777777" w:rsidR="00EE3DFF" w:rsidRDefault="00EE3DFF">
            <w:pPr>
              <w:spacing w:line="600" w:lineRule="exact"/>
              <w:jc w:val="center"/>
              <w:rPr>
                <w:rFonts w:eastAsia="宋体"/>
                <w:sz w:val="24"/>
                <w:szCs w:val="24"/>
              </w:rPr>
            </w:pPr>
          </w:p>
        </w:tc>
      </w:tr>
      <w:tr w:rsidR="00EE3DFF" w14:paraId="04AAE42C" w14:textId="77777777">
        <w:tc>
          <w:tcPr>
            <w:tcW w:w="1432" w:type="dxa"/>
            <w:vAlign w:val="center"/>
          </w:tcPr>
          <w:p w14:paraId="30445F24" w14:textId="77777777" w:rsidR="00EE3DFF" w:rsidRDefault="00EE3DFF">
            <w:pPr>
              <w:spacing w:line="600" w:lineRule="exact"/>
              <w:jc w:val="center"/>
              <w:rPr>
                <w:rFonts w:eastAsia="宋体"/>
                <w:sz w:val="24"/>
                <w:szCs w:val="24"/>
              </w:rPr>
            </w:pPr>
          </w:p>
        </w:tc>
        <w:tc>
          <w:tcPr>
            <w:tcW w:w="1413" w:type="dxa"/>
            <w:gridSpan w:val="2"/>
            <w:vAlign w:val="center"/>
          </w:tcPr>
          <w:p w14:paraId="4A02B003" w14:textId="77777777" w:rsidR="00EE3DFF" w:rsidRDefault="00EE3DFF">
            <w:pPr>
              <w:spacing w:line="600" w:lineRule="exact"/>
              <w:jc w:val="center"/>
              <w:rPr>
                <w:rFonts w:eastAsia="宋体"/>
                <w:sz w:val="24"/>
                <w:szCs w:val="24"/>
              </w:rPr>
            </w:pPr>
          </w:p>
        </w:tc>
        <w:tc>
          <w:tcPr>
            <w:tcW w:w="1420" w:type="dxa"/>
            <w:vAlign w:val="center"/>
          </w:tcPr>
          <w:p w14:paraId="64273074" w14:textId="77777777" w:rsidR="00EE3DFF" w:rsidRDefault="00EE3DFF">
            <w:pPr>
              <w:spacing w:line="600" w:lineRule="exact"/>
              <w:jc w:val="center"/>
              <w:rPr>
                <w:rFonts w:eastAsia="宋体"/>
                <w:sz w:val="24"/>
                <w:szCs w:val="24"/>
              </w:rPr>
            </w:pPr>
          </w:p>
        </w:tc>
        <w:tc>
          <w:tcPr>
            <w:tcW w:w="1430" w:type="dxa"/>
            <w:vAlign w:val="center"/>
          </w:tcPr>
          <w:p w14:paraId="4E7AADB4" w14:textId="77777777" w:rsidR="00EE3DFF" w:rsidRDefault="00EE3DFF">
            <w:pPr>
              <w:spacing w:line="600" w:lineRule="exact"/>
              <w:jc w:val="center"/>
              <w:rPr>
                <w:rFonts w:eastAsia="宋体"/>
                <w:sz w:val="24"/>
                <w:szCs w:val="24"/>
              </w:rPr>
            </w:pPr>
          </w:p>
        </w:tc>
        <w:tc>
          <w:tcPr>
            <w:tcW w:w="1414" w:type="dxa"/>
            <w:gridSpan w:val="2"/>
            <w:vAlign w:val="center"/>
          </w:tcPr>
          <w:p w14:paraId="5366AAE1" w14:textId="77777777" w:rsidR="00EE3DFF" w:rsidRDefault="00EE3DFF">
            <w:pPr>
              <w:spacing w:line="600" w:lineRule="exact"/>
              <w:jc w:val="center"/>
              <w:rPr>
                <w:rFonts w:eastAsia="宋体"/>
                <w:sz w:val="24"/>
                <w:szCs w:val="24"/>
              </w:rPr>
            </w:pPr>
          </w:p>
        </w:tc>
        <w:tc>
          <w:tcPr>
            <w:tcW w:w="1413" w:type="dxa"/>
            <w:vAlign w:val="center"/>
          </w:tcPr>
          <w:p w14:paraId="24B6676F" w14:textId="77777777" w:rsidR="00EE3DFF" w:rsidRDefault="00EE3DFF">
            <w:pPr>
              <w:spacing w:line="600" w:lineRule="exact"/>
              <w:jc w:val="center"/>
              <w:rPr>
                <w:rFonts w:eastAsia="宋体"/>
                <w:sz w:val="24"/>
                <w:szCs w:val="24"/>
              </w:rPr>
            </w:pPr>
          </w:p>
        </w:tc>
      </w:tr>
      <w:tr w:rsidR="00334D1D" w14:paraId="6FC4B26D" w14:textId="77777777">
        <w:tc>
          <w:tcPr>
            <w:tcW w:w="1432" w:type="dxa"/>
            <w:vAlign w:val="center"/>
          </w:tcPr>
          <w:p w14:paraId="059F32BE" w14:textId="77777777" w:rsidR="00334D1D" w:rsidRDefault="00334D1D">
            <w:pPr>
              <w:spacing w:line="600" w:lineRule="exact"/>
              <w:jc w:val="center"/>
              <w:rPr>
                <w:rFonts w:eastAsia="宋体"/>
                <w:sz w:val="24"/>
                <w:szCs w:val="24"/>
              </w:rPr>
            </w:pPr>
          </w:p>
        </w:tc>
        <w:tc>
          <w:tcPr>
            <w:tcW w:w="1413" w:type="dxa"/>
            <w:gridSpan w:val="2"/>
            <w:vAlign w:val="center"/>
          </w:tcPr>
          <w:p w14:paraId="476A50F4" w14:textId="77777777" w:rsidR="00334D1D" w:rsidRDefault="00334D1D">
            <w:pPr>
              <w:spacing w:line="600" w:lineRule="exact"/>
              <w:jc w:val="center"/>
              <w:rPr>
                <w:rFonts w:eastAsia="宋体"/>
                <w:sz w:val="24"/>
                <w:szCs w:val="24"/>
              </w:rPr>
            </w:pPr>
          </w:p>
        </w:tc>
        <w:tc>
          <w:tcPr>
            <w:tcW w:w="1420" w:type="dxa"/>
            <w:vAlign w:val="center"/>
          </w:tcPr>
          <w:p w14:paraId="54B087BE" w14:textId="77777777" w:rsidR="00334D1D" w:rsidRDefault="00334D1D">
            <w:pPr>
              <w:spacing w:line="600" w:lineRule="exact"/>
              <w:jc w:val="center"/>
              <w:rPr>
                <w:rFonts w:eastAsia="宋体"/>
                <w:sz w:val="24"/>
                <w:szCs w:val="24"/>
              </w:rPr>
            </w:pPr>
          </w:p>
        </w:tc>
        <w:tc>
          <w:tcPr>
            <w:tcW w:w="1430" w:type="dxa"/>
            <w:vAlign w:val="center"/>
          </w:tcPr>
          <w:p w14:paraId="13545B78" w14:textId="77777777" w:rsidR="00334D1D" w:rsidRDefault="00334D1D">
            <w:pPr>
              <w:spacing w:line="600" w:lineRule="exact"/>
              <w:jc w:val="center"/>
              <w:rPr>
                <w:rFonts w:eastAsia="宋体"/>
                <w:sz w:val="24"/>
                <w:szCs w:val="24"/>
              </w:rPr>
            </w:pPr>
          </w:p>
        </w:tc>
        <w:tc>
          <w:tcPr>
            <w:tcW w:w="1414" w:type="dxa"/>
            <w:gridSpan w:val="2"/>
            <w:vAlign w:val="center"/>
          </w:tcPr>
          <w:p w14:paraId="2645BD19" w14:textId="77777777" w:rsidR="00334D1D" w:rsidRDefault="00334D1D">
            <w:pPr>
              <w:spacing w:line="600" w:lineRule="exact"/>
              <w:jc w:val="center"/>
              <w:rPr>
                <w:rFonts w:eastAsia="宋体"/>
                <w:sz w:val="24"/>
                <w:szCs w:val="24"/>
              </w:rPr>
            </w:pPr>
          </w:p>
        </w:tc>
        <w:tc>
          <w:tcPr>
            <w:tcW w:w="1413" w:type="dxa"/>
            <w:vAlign w:val="center"/>
          </w:tcPr>
          <w:p w14:paraId="5C742BE4" w14:textId="77777777" w:rsidR="00334D1D" w:rsidRDefault="00334D1D">
            <w:pPr>
              <w:spacing w:line="600" w:lineRule="exact"/>
              <w:jc w:val="center"/>
              <w:rPr>
                <w:rFonts w:eastAsia="宋体"/>
                <w:sz w:val="24"/>
                <w:szCs w:val="24"/>
              </w:rPr>
            </w:pPr>
          </w:p>
        </w:tc>
      </w:tr>
      <w:tr w:rsidR="00334D1D" w14:paraId="7789B430" w14:textId="77777777" w:rsidTr="005D7C68">
        <w:trPr>
          <w:trHeight w:val="5480"/>
        </w:trPr>
        <w:tc>
          <w:tcPr>
            <w:tcW w:w="8522" w:type="dxa"/>
            <w:gridSpan w:val="8"/>
          </w:tcPr>
          <w:p w14:paraId="6D6FF7E6" w14:textId="77777777" w:rsidR="00334D1D" w:rsidRDefault="005D7C68" w:rsidP="005D7C68">
            <w:pPr>
              <w:spacing w:line="600" w:lineRule="exact"/>
              <w:jc w:val="left"/>
              <w:rPr>
                <w:rFonts w:eastAsia="宋体"/>
                <w:sz w:val="24"/>
                <w:szCs w:val="24"/>
              </w:rPr>
            </w:pPr>
            <w:r>
              <w:rPr>
                <w:rFonts w:eastAsia="宋体" w:hint="eastAsia"/>
                <w:sz w:val="24"/>
                <w:szCs w:val="24"/>
              </w:rPr>
              <w:t>排污河道、入河排污口平面位置示意图：</w:t>
            </w:r>
          </w:p>
          <w:p w14:paraId="64B820D8" w14:textId="77777777" w:rsidR="005D7C68" w:rsidRDefault="005D7C68" w:rsidP="005D7C68">
            <w:pPr>
              <w:spacing w:line="600" w:lineRule="exact"/>
              <w:jc w:val="left"/>
              <w:rPr>
                <w:rFonts w:eastAsia="宋体"/>
                <w:sz w:val="24"/>
                <w:szCs w:val="24"/>
              </w:rPr>
            </w:pPr>
          </w:p>
          <w:p w14:paraId="18B5F5F4" w14:textId="77777777" w:rsidR="005D7C68" w:rsidRDefault="005D7C68" w:rsidP="005D7C68">
            <w:pPr>
              <w:spacing w:line="600" w:lineRule="exact"/>
              <w:jc w:val="left"/>
              <w:rPr>
                <w:rFonts w:eastAsia="宋体"/>
                <w:sz w:val="24"/>
                <w:szCs w:val="24"/>
              </w:rPr>
            </w:pPr>
          </w:p>
          <w:p w14:paraId="5822EFA6" w14:textId="77777777" w:rsidR="005D7C68" w:rsidRDefault="005D7C68" w:rsidP="005D7C68">
            <w:pPr>
              <w:spacing w:line="600" w:lineRule="exact"/>
              <w:jc w:val="left"/>
              <w:rPr>
                <w:rFonts w:eastAsia="宋体"/>
                <w:sz w:val="24"/>
                <w:szCs w:val="24"/>
              </w:rPr>
            </w:pPr>
          </w:p>
          <w:p w14:paraId="6345F374" w14:textId="77777777" w:rsidR="005D7C68" w:rsidRDefault="005D7C68" w:rsidP="005D7C68">
            <w:pPr>
              <w:spacing w:line="600" w:lineRule="exact"/>
              <w:jc w:val="left"/>
              <w:rPr>
                <w:rFonts w:eastAsia="宋体"/>
                <w:sz w:val="24"/>
                <w:szCs w:val="24"/>
              </w:rPr>
            </w:pPr>
          </w:p>
          <w:p w14:paraId="5667DBAA" w14:textId="77777777" w:rsidR="005D7C68" w:rsidRDefault="005D7C68" w:rsidP="005D7C68">
            <w:pPr>
              <w:spacing w:line="600" w:lineRule="exact"/>
              <w:jc w:val="left"/>
              <w:rPr>
                <w:rFonts w:eastAsia="宋体"/>
                <w:sz w:val="24"/>
                <w:szCs w:val="24"/>
              </w:rPr>
            </w:pPr>
          </w:p>
          <w:p w14:paraId="11C9D730" w14:textId="77777777" w:rsidR="005D7C68" w:rsidRDefault="005D7C68" w:rsidP="005D7C68">
            <w:pPr>
              <w:spacing w:line="600" w:lineRule="exact"/>
              <w:jc w:val="left"/>
              <w:rPr>
                <w:rFonts w:eastAsia="宋体"/>
                <w:sz w:val="24"/>
                <w:szCs w:val="24"/>
              </w:rPr>
            </w:pPr>
          </w:p>
          <w:p w14:paraId="4B0333D5" w14:textId="77777777" w:rsidR="005D7C68" w:rsidRDefault="005D7C68" w:rsidP="005D7C68">
            <w:pPr>
              <w:spacing w:line="600" w:lineRule="exact"/>
              <w:jc w:val="left"/>
              <w:rPr>
                <w:rFonts w:eastAsia="宋体"/>
                <w:sz w:val="24"/>
                <w:szCs w:val="24"/>
              </w:rPr>
            </w:pPr>
          </w:p>
          <w:p w14:paraId="6471A9BD" w14:textId="25607BA9" w:rsidR="005D7C68" w:rsidRDefault="005D7C68" w:rsidP="005D7C68">
            <w:pPr>
              <w:spacing w:line="600" w:lineRule="exact"/>
              <w:jc w:val="left"/>
              <w:rPr>
                <w:rFonts w:eastAsia="宋体" w:hint="eastAsia"/>
                <w:sz w:val="24"/>
                <w:szCs w:val="24"/>
              </w:rPr>
            </w:pPr>
            <w:r>
              <w:rPr>
                <w:rFonts w:eastAsia="宋体" w:hint="eastAsia"/>
                <w:sz w:val="24"/>
                <w:szCs w:val="24"/>
              </w:rPr>
              <w:t>填报单位（公章）</w:t>
            </w:r>
          </w:p>
        </w:tc>
      </w:tr>
      <w:tr w:rsidR="00AF7B2F" w14:paraId="4184CB66" w14:textId="77777777" w:rsidTr="00AF7B2F">
        <w:trPr>
          <w:trHeight w:val="274"/>
        </w:trPr>
        <w:tc>
          <w:tcPr>
            <w:tcW w:w="8522" w:type="dxa"/>
            <w:gridSpan w:val="8"/>
          </w:tcPr>
          <w:p w14:paraId="41ADBEFD" w14:textId="210FDA7C" w:rsidR="00AF7B2F" w:rsidRDefault="00AF7B2F" w:rsidP="00AF7B2F">
            <w:pPr>
              <w:spacing w:line="600" w:lineRule="exact"/>
              <w:jc w:val="center"/>
              <w:rPr>
                <w:rFonts w:eastAsia="宋体" w:hint="eastAsia"/>
                <w:sz w:val="24"/>
                <w:szCs w:val="24"/>
              </w:rPr>
            </w:pPr>
            <w:r>
              <w:rPr>
                <w:rFonts w:eastAsia="宋体" w:hint="eastAsia"/>
                <w:sz w:val="24"/>
                <w:szCs w:val="24"/>
              </w:rPr>
              <w:lastRenderedPageBreak/>
              <w:t>市级人民政府水行政主管部门或流域机构所属单位审核意见</w:t>
            </w:r>
          </w:p>
        </w:tc>
      </w:tr>
      <w:tr w:rsidR="00AF7B2F" w14:paraId="1AEB8591" w14:textId="77777777" w:rsidTr="000B3746">
        <w:trPr>
          <w:trHeight w:val="12800"/>
        </w:trPr>
        <w:tc>
          <w:tcPr>
            <w:tcW w:w="8522" w:type="dxa"/>
            <w:gridSpan w:val="8"/>
          </w:tcPr>
          <w:p w14:paraId="6BC59F00" w14:textId="77777777" w:rsidR="00AF7B2F" w:rsidRDefault="00AF7B2F" w:rsidP="005D7C68">
            <w:pPr>
              <w:spacing w:line="600" w:lineRule="exact"/>
              <w:jc w:val="left"/>
              <w:rPr>
                <w:rFonts w:eastAsia="宋体"/>
                <w:sz w:val="24"/>
                <w:szCs w:val="24"/>
              </w:rPr>
            </w:pPr>
          </w:p>
          <w:p w14:paraId="01FE77C8" w14:textId="77777777" w:rsidR="00AF7B2F" w:rsidRDefault="00AF7B2F" w:rsidP="005D7C68">
            <w:pPr>
              <w:spacing w:line="600" w:lineRule="exact"/>
              <w:jc w:val="left"/>
              <w:rPr>
                <w:rFonts w:eastAsia="宋体"/>
                <w:sz w:val="24"/>
                <w:szCs w:val="24"/>
              </w:rPr>
            </w:pPr>
          </w:p>
          <w:p w14:paraId="047F0F06" w14:textId="77777777" w:rsidR="00AF7B2F" w:rsidRDefault="00AF7B2F" w:rsidP="005D7C68">
            <w:pPr>
              <w:spacing w:line="600" w:lineRule="exact"/>
              <w:jc w:val="left"/>
              <w:rPr>
                <w:rFonts w:eastAsia="宋体"/>
                <w:sz w:val="24"/>
                <w:szCs w:val="24"/>
              </w:rPr>
            </w:pPr>
          </w:p>
          <w:p w14:paraId="7BAACECD" w14:textId="77777777" w:rsidR="00AF7B2F" w:rsidRDefault="00AF7B2F" w:rsidP="005D7C68">
            <w:pPr>
              <w:spacing w:line="600" w:lineRule="exact"/>
              <w:jc w:val="left"/>
              <w:rPr>
                <w:rFonts w:eastAsia="宋体"/>
                <w:sz w:val="24"/>
                <w:szCs w:val="24"/>
              </w:rPr>
            </w:pPr>
          </w:p>
          <w:p w14:paraId="5D258D9C" w14:textId="77777777" w:rsidR="00AF7B2F" w:rsidRDefault="00AF7B2F" w:rsidP="005D7C68">
            <w:pPr>
              <w:spacing w:line="600" w:lineRule="exact"/>
              <w:jc w:val="left"/>
              <w:rPr>
                <w:rFonts w:eastAsia="宋体"/>
                <w:sz w:val="24"/>
                <w:szCs w:val="24"/>
              </w:rPr>
            </w:pPr>
          </w:p>
          <w:p w14:paraId="689981D1" w14:textId="77777777" w:rsidR="00AF7B2F" w:rsidRDefault="00AF7B2F" w:rsidP="005D7C68">
            <w:pPr>
              <w:spacing w:line="600" w:lineRule="exact"/>
              <w:jc w:val="left"/>
              <w:rPr>
                <w:rFonts w:eastAsia="宋体"/>
                <w:sz w:val="24"/>
                <w:szCs w:val="24"/>
              </w:rPr>
            </w:pPr>
          </w:p>
          <w:p w14:paraId="404C0B7B" w14:textId="77777777" w:rsidR="00AF7B2F" w:rsidRDefault="00AF7B2F" w:rsidP="005D7C68">
            <w:pPr>
              <w:spacing w:line="600" w:lineRule="exact"/>
              <w:jc w:val="left"/>
              <w:rPr>
                <w:rFonts w:eastAsia="宋体"/>
                <w:sz w:val="24"/>
                <w:szCs w:val="24"/>
              </w:rPr>
            </w:pPr>
          </w:p>
          <w:p w14:paraId="70A27E99" w14:textId="77777777" w:rsidR="00AF7B2F" w:rsidRDefault="00AF7B2F" w:rsidP="005D7C68">
            <w:pPr>
              <w:spacing w:line="600" w:lineRule="exact"/>
              <w:jc w:val="left"/>
              <w:rPr>
                <w:rFonts w:eastAsia="宋体"/>
                <w:sz w:val="24"/>
                <w:szCs w:val="24"/>
              </w:rPr>
            </w:pPr>
          </w:p>
          <w:p w14:paraId="319FBEC5" w14:textId="77777777" w:rsidR="00AF7B2F" w:rsidRDefault="00AF7B2F" w:rsidP="005D7C68">
            <w:pPr>
              <w:spacing w:line="600" w:lineRule="exact"/>
              <w:jc w:val="left"/>
              <w:rPr>
                <w:rFonts w:eastAsia="宋体"/>
                <w:sz w:val="24"/>
                <w:szCs w:val="24"/>
              </w:rPr>
            </w:pPr>
          </w:p>
          <w:p w14:paraId="697E4D46" w14:textId="77777777" w:rsidR="00AF7B2F" w:rsidRDefault="00AF7B2F" w:rsidP="005D7C68">
            <w:pPr>
              <w:spacing w:line="600" w:lineRule="exact"/>
              <w:jc w:val="left"/>
              <w:rPr>
                <w:rFonts w:eastAsia="宋体"/>
                <w:sz w:val="24"/>
                <w:szCs w:val="24"/>
              </w:rPr>
            </w:pPr>
          </w:p>
          <w:p w14:paraId="712005FC" w14:textId="77777777" w:rsidR="00AF7B2F" w:rsidRDefault="00AF7B2F" w:rsidP="005D7C68">
            <w:pPr>
              <w:spacing w:line="600" w:lineRule="exact"/>
              <w:jc w:val="left"/>
              <w:rPr>
                <w:rFonts w:eastAsia="宋体"/>
                <w:sz w:val="24"/>
                <w:szCs w:val="24"/>
              </w:rPr>
            </w:pPr>
          </w:p>
          <w:p w14:paraId="33002280" w14:textId="77777777" w:rsidR="00AF7B2F" w:rsidRDefault="00AF7B2F" w:rsidP="005D7C68">
            <w:pPr>
              <w:spacing w:line="600" w:lineRule="exact"/>
              <w:jc w:val="left"/>
              <w:rPr>
                <w:rFonts w:eastAsia="宋体"/>
                <w:sz w:val="24"/>
                <w:szCs w:val="24"/>
              </w:rPr>
            </w:pPr>
          </w:p>
          <w:p w14:paraId="375589F8" w14:textId="77777777" w:rsidR="00AF7B2F" w:rsidRDefault="00AF7B2F" w:rsidP="005D7C68">
            <w:pPr>
              <w:spacing w:line="600" w:lineRule="exact"/>
              <w:jc w:val="left"/>
              <w:rPr>
                <w:rFonts w:eastAsia="宋体"/>
                <w:sz w:val="24"/>
                <w:szCs w:val="24"/>
              </w:rPr>
            </w:pPr>
          </w:p>
          <w:p w14:paraId="391DFEDC" w14:textId="77777777" w:rsidR="00AF7B2F" w:rsidRDefault="00AF7B2F" w:rsidP="005D7C68">
            <w:pPr>
              <w:spacing w:line="600" w:lineRule="exact"/>
              <w:jc w:val="left"/>
              <w:rPr>
                <w:rFonts w:eastAsia="宋体"/>
                <w:sz w:val="24"/>
                <w:szCs w:val="24"/>
              </w:rPr>
            </w:pPr>
          </w:p>
          <w:p w14:paraId="42FF1284" w14:textId="77777777" w:rsidR="00AF7B2F" w:rsidRDefault="00AF7B2F" w:rsidP="005D7C68">
            <w:pPr>
              <w:spacing w:line="600" w:lineRule="exact"/>
              <w:jc w:val="left"/>
              <w:rPr>
                <w:rFonts w:eastAsia="宋体"/>
                <w:sz w:val="24"/>
                <w:szCs w:val="24"/>
              </w:rPr>
            </w:pPr>
          </w:p>
          <w:p w14:paraId="289D03D9" w14:textId="77777777" w:rsidR="00AF7B2F" w:rsidRDefault="00AF7B2F" w:rsidP="005D7C68">
            <w:pPr>
              <w:spacing w:line="600" w:lineRule="exact"/>
              <w:jc w:val="left"/>
              <w:rPr>
                <w:rFonts w:eastAsia="宋体"/>
                <w:sz w:val="24"/>
                <w:szCs w:val="24"/>
              </w:rPr>
            </w:pPr>
          </w:p>
          <w:p w14:paraId="3FA73517" w14:textId="77777777" w:rsidR="00AF7B2F" w:rsidRDefault="00AF7B2F" w:rsidP="005D7C68">
            <w:pPr>
              <w:spacing w:line="600" w:lineRule="exact"/>
              <w:jc w:val="left"/>
              <w:rPr>
                <w:rFonts w:eastAsia="宋体"/>
                <w:sz w:val="24"/>
                <w:szCs w:val="24"/>
              </w:rPr>
            </w:pPr>
          </w:p>
          <w:p w14:paraId="53CB3C29" w14:textId="77777777" w:rsidR="00AF7B2F" w:rsidRDefault="00AF7B2F" w:rsidP="005D7C68">
            <w:pPr>
              <w:spacing w:line="600" w:lineRule="exact"/>
              <w:jc w:val="left"/>
              <w:rPr>
                <w:rFonts w:eastAsia="宋体"/>
                <w:sz w:val="24"/>
                <w:szCs w:val="24"/>
              </w:rPr>
            </w:pPr>
          </w:p>
          <w:p w14:paraId="5F47C172" w14:textId="77777777" w:rsidR="00AF7B2F" w:rsidRDefault="00AF7B2F" w:rsidP="005D7C68">
            <w:pPr>
              <w:spacing w:line="600" w:lineRule="exact"/>
              <w:jc w:val="left"/>
              <w:rPr>
                <w:rFonts w:eastAsia="宋体"/>
                <w:sz w:val="24"/>
                <w:szCs w:val="24"/>
              </w:rPr>
            </w:pPr>
          </w:p>
          <w:p w14:paraId="4B5770AC" w14:textId="77777777" w:rsidR="00AF7B2F" w:rsidRDefault="00AF7B2F" w:rsidP="005D7C68">
            <w:pPr>
              <w:spacing w:line="600" w:lineRule="exact"/>
              <w:jc w:val="left"/>
              <w:rPr>
                <w:rFonts w:eastAsia="宋体"/>
                <w:sz w:val="24"/>
                <w:szCs w:val="24"/>
              </w:rPr>
            </w:pPr>
          </w:p>
          <w:p w14:paraId="446603BE" w14:textId="77777777" w:rsidR="00AF7B2F" w:rsidRDefault="00AF7B2F" w:rsidP="005D7C68">
            <w:pPr>
              <w:spacing w:line="600" w:lineRule="exact"/>
              <w:jc w:val="left"/>
              <w:rPr>
                <w:rFonts w:eastAsia="宋体"/>
                <w:sz w:val="24"/>
                <w:szCs w:val="24"/>
              </w:rPr>
            </w:pPr>
            <w:r>
              <w:rPr>
                <w:rFonts w:eastAsia="宋体" w:hint="eastAsia"/>
                <w:sz w:val="24"/>
                <w:szCs w:val="24"/>
              </w:rPr>
              <w:t>登记管理部门（公章）：</w:t>
            </w:r>
          </w:p>
          <w:p w14:paraId="75ECDD1D" w14:textId="115FD0B0" w:rsidR="00AF7B2F" w:rsidRDefault="00AD2EF8" w:rsidP="005D7C68">
            <w:pPr>
              <w:spacing w:line="600" w:lineRule="exact"/>
              <w:jc w:val="left"/>
              <w:rPr>
                <w:rFonts w:eastAsia="宋体" w:hint="eastAsia"/>
                <w:sz w:val="24"/>
                <w:szCs w:val="24"/>
              </w:rPr>
            </w:pPr>
            <w:r>
              <w:rPr>
                <w:rFonts w:eastAsia="宋体" w:hint="eastAsia"/>
                <w:sz w:val="24"/>
                <w:szCs w:val="24"/>
              </w:rPr>
              <w:t xml:space="preserve"> </w:t>
            </w:r>
            <w:r>
              <w:rPr>
                <w:rFonts w:eastAsia="宋体"/>
                <w:sz w:val="24"/>
                <w:szCs w:val="24"/>
              </w:rPr>
              <w:t xml:space="preserve">   </w:t>
            </w:r>
            <w:r>
              <w:rPr>
                <w:rFonts w:eastAsia="宋体" w:hint="eastAsia"/>
                <w:sz w:val="24"/>
                <w:szCs w:val="24"/>
              </w:rPr>
              <w:t>年</w:t>
            </w:r>
            <w:r>
              <w:rPr>
                <w:rFonts w:eastAsia="宋体" w:hint="eastAsia"/>
                <w:sz w:val="24"/>
                <w:szCs w:val="24"/>
              </w:rPr>
              <w:t xml:space="preserve"> </w:t>
            </w:r>
            <w:r>
              <w:rPr>
                <w:rFonts w:eastAsia="宋体"/>
                <w:sz w:val="24"/>
                <w:szCs w:val="24"/>
              </w:rPr>
              <w:t xml:space="preserve"> </w:t>
            </w:r>
            <w:r>
              <w:rPr>
                <w:rFonts w:eastAsia="宋体" w:hint="eastAsia"/>
                <w:sz w:val="24"/>
                <w:szCs w:val="24"/>
              </w:rPr>
              <w:t>月</w:t>
            </w:r>
            <w:r>
              <w:rPr>
                <w:rFonts w:eastAsia="宋体" w:hint="eastAsia"/>
                <w:sz w:val="24"/>
                <w:szCs w:val="24"/>
              </w:rPr>
              <w:t xml:space="preserve"> </w:t>
            </w:r>
            <w:r>
              <w:rPr>
                <w:rFonts w:eastAsia="宋体"/>
                <w:sz w:val="24"/>
                <w:szCs w:val="24"/>
              </w:rPr>
              <w:t xml:space="preserve"> </w:t>
            </w:r>
            <w:r>
              <w:rPr>
                <w:rFonts w:eastAsia="宋体" w:hint="eastAsia"/>
                <w:sz w:val="24"/>
                <w:szCs w:val="24"/>
              </w:rPr>
              <w:t>日</w:t>
            </w:r>
          </w:p>
        </w:tc>
      </w:tr>
    </w:tbl>
    <w:p w14:paraId="028E1892" w14:textId="77777777" w:rsidR="00EE3DFF" w:rsidRDefault="00DC6199">
      <w:pPr>
        <w:ind w:firstLineChars="1000" w:firstLine="3200"/>
        <w:jc w:val="left"/>
        <w:rPr>
          <w:rFonts w:ascii="方正小标宋简体" w:eastAsia="方正小标宋简体"/>
        </w:rPr>
      </w:pPr>
      <w:r>
        <w:rPr>
          <w:rFonts w:ascii="方正小标宋简体" w:eastAsia="方正小标宋简体" w:hint="eastAsia"/>
        </w:rPr>
        <w:lastRenderedPageBreak/>
        <w:t>填</w:t>
      </w:r>
      <w:r>
        <w:rPr>
          <w:rFonts w:ascii="方正小标宋简体" w:eastAsia="方正小标宋简体" w:hint="eastAsia"/>
        </w:rPr>
        <w:t xml:space="preserve"> </w:t>
      </w:r>
      <w:r>
        <w:rPr>
          <w:rFonts w:ascii="方正小标宋简体" w:eastAsia="方正小标宋简体" w:hint="eastAsia"/>
        </w:rPr>
        <w:t>写</w:t>
      </w:r>
      <w:r>
        <w:rPr>
          <w:rFonts w:ascii="方正小标宋简体" w:eastAsia="方正小标宋简体" w:hint="eastAsia"/>
        </w:rPr>
        <w:t xml:space="preserve"> </w:t>
      </w:r>
      <w:r>
        <w:rPr>
          <w:rFonts w:ascii="方正小标宋简体" w:eastAsia="方正小标宋简体" w:hint="eastAsia"/>
        </w:rPr>
        <w:t>说</w:t>
      </w:r>
      <w:r>
        <w:rPr>
          <w:rFonts w:ascii="方正小标宋简体" w:eastAsia="方正小标宋简体" w:hint="eastAsia"/>
        </w:rPr>
        <w:t xml:space="preserve"> </w:t>
      </w:r>
      <w:r>
        <w:rPr>
          <w:rFonts w:ascii="方正小标宋简体" w:eastAsia="方正小标宋简体" w:hint="eastAsia"/>
        </w:rPr>
        <w:t>明：</w:t>
      </w:r>
    </w:p>
    <w:p w14:paraId="2051385D" w14:textId="77777777" w:rsidR="00EE3DFF" w:rsidRDefault="00DC6199">
      <w:pPr>
        <w:spacing w:line="640" w:lineRule="exact"/>
        <w:ind w:firstLineChars="200" w:firstLine="640"/>
        <w:rPr>
          <w:rFonts w:ascii="仿宋_GB2312" w:hAnsi="仿宋_GB2312" w:cs="仿宋_GB2312"/>
        </w:rPr>
      </w:pPr>
      <w:r>
        <w:rPr>
          <w:rFonts w:ascii="仿宋_GB2312" w:hAnsi="仿宋_GB2312" w:cs="仿宋_GB2312" w:hint="eastAsia"/>
        </w:rPr>
        <w:t>1</w:t>
      </w:r>
      <w:r>
        <w:rPr>
          <w:rFonts w:ascii="仿宋_GB2312" w:hAnsi="仿宋_GB2312" w:cs="仿宋_GB2312" w:hint="eastAsia"/>
        </w:rPr>
        <w:t>．登记单位：按法人登记或工商行政管理部门核准的名称填写。单位名称应与单位公章所使用的名称一致。</w:t>
      </w:r>
    </w:p>
    <w:p w14:paraId="66EBF86A" w14:textId="77777777" w:rsidR="00EE3DFF" w:rsidRDefault="00DC6199">
      <w:pPr>
        <w:spacing w:line="640" w:lineRule="exact"/>
        <w:ind w:firstLineChars="200" w:firstLine="640"/>
        <w:rPr>
          <w:rFonts w:ascii="仿宋_GB2312" w:hAnsi="仿宋_GB2312" w:cs="仿宋_GB2312"/>
        </w:rPr>
      </w:pPr>
      <w:r>
        <w:rPr>
          <w:rFonts w:ascii="仿宋_GB2312" w:hAnsi="仿宋_GB2312" w:cs="仿宋_GB2312" w:hint="eastAsia"/>
        </w:rPr>
        <w:t>2</w:t>
      </w:r>
      <w:r>
        <w:rPr>
          <w:rFonts w:ascii="仿宋_GB2312" w:hAnsi="仿宋_GB2312" w:cs="仿宋_GB2312" w:hint="eastAsia"/>
        </w:rPr>
        <w:t>．法人代表：按《法人单位代码证书》中的法定代表人填写。没有法定代表人的，填单位实际负责人。</w:t>
      </w:r>
    </w:p>
    <w:p w14:paraId="05A5E6EF" w14:textId="77777777" w:rsidR="00EE3DFF" w:rsidRDefault="00DC6199">
      <w:pPr>
        <w:spacing w:line="640" w:lineRule="exact"/>
        <w:ind w:firstLineChars="200" w:firstLine="640"/>
        <w:rPr>
          <w:rFonts w:ascii="仿宋_GB2312" w:hAnsi="仿宋_GB2312" w:cs="仿宋_GB2312"/>
        </w:rPr>
      </w:pPr>
      <w:r>
        <w:rPr>
          <w:rFonts w:ascii="仿宋_GB2312" w:hAnsi="仿宋_GB2312" w:cs="仿宋_GB2312" w:hint="eastAsia"/>
        </w:rPr>
        <w:t>3</w:t>
      </w:r>
      <w:r>
        <w:rPr>
          <w:rFonts w:ascii="仿宋_GB2312" w:hAnsi="仿宋_GB2312" w:cs="仿宋_GB2312" w:hint="eastAsia"/>
        </w:rPr>
        <w:t>．详细地址：按登记单位邮政通信地址详细填写。</w:t>
      </w:r>
    </w:p>
    <w:p w14:paraId="48990BEE" w14:textId="23D59B66" w:rsidR="00EE3DFF" w:rsidRDefault="00DC6199">
      <w:pPr>
        <w:spacing w:line="640" w:lineRule="exact"/>
        <w:ind w:firstLineChars="200" w:firstLine="640"/>
        <w:rPr>
          <w:rFonts w:ascii="仿宋_GB2312" w:hAnsi="仿宋_GB2312" w:cs="仿宋_GB2312"/>
        </w:rPr>
      </w:pPr>
      <w:r>
        <w:rPr>
          <w:rFonts w:ascii="仿宋_GB2312" w:hAnsi="仿宋_GB2312" w:cs="仿宋_GB2312" w:hint="eastAsia"/>
        </w:rPr>
        <w:t>4</w:t>
      </w:r>
      <w:r>
        <w:rPr>
          <w:rFonts w:ascii="仿宋_GB2312" w:hAnsi="仿宋_GB2312" w:cs="仿宋_GB2312" w:hint="eastAsia"/>
        </w:rPr>
        <w:t>．单位性质：填企业、事业或个体工商户等，企业进一步区分国有独资、国有控股、中外合资、中外合作、外商独资、民营等。</w:t>
      </w:r>
    </w:p>
    <w:p w14:paraId="54B75904" w14:textId="7CB40DDD" w:rsidR="00AD2EF8" w:rsidRDefault="00AD2EF8">
      <w:pPr>
        <w:spacing w:line="640" w:lineRule="exact"/>
        <w:ind w:firstLineChars="200" w:firstLine="640"/>
        <w:rPr>
          <w:rFonts w:ascii="仿宋_GB2312" w:hAnsi="仿宋_GB2312" w:cs="仿宋_GB2312" w:hint="eastAsia"/>
        </w:rPr>
      </w:pPr>
      <w:r>
        <w:rPr>
          <w:rFonts w:ascii="仿宋_GB2312" w:hAnsi="仿宋_GB2312" w:cs="仿宋_GB2312" w:hint="eastAsia"/>
        </w:rPr>
        <w:t>5、取用水量：直接从江河湖泊取水的填一年取用的新鲜水量；通过自来水公司或水库供水的填一年从供水单位获取的用水量。对于生活污水入河排污口，填“服务面积”、“服务人口”。</w:t>
      </w:r>
    </w:p>
    <w:p w14:paraId="326B90A3" w14:textId="7D8019CA" w:rsidR="00EE3DFF" w:rsidRDefault="006536B1">
      <w:pPr>
        <w:spacing w:line="640" w:lineRule="exact"/>
        <w:ind w:firstLineChars="200" w:firstLine="640"/>
        <w:rPr>
          <w:rFonts w:ascii="仿宋_GB2312" w:hAnsi="仿宋_GB2312" w:cs="仿宋_GB2312"/>
        </w:rPr>
      </w:pPr>
      <w:r>
        <w:rPr>
          <w:rFonts w:ascii="仿宋_GB2312" w:hAnsi="仿宋_GB2312" w:cs="仿宋_GB2312"/>
        </w:rPr>
        <w:t>6</w:t>
      </w:r>
      <w:r w:rsidR="00DC6199">
        <w:rPr>
          <w:rFonts w:ascii="仿宋_GB2312" w:hAnsi="仿宋_GB2312" w:cs="仿宋_GB2312" w:hint="eastAsia"/>
        </w:rPr>
        <w:t>．“入河排污口分类”、“排放方式”、“入河方式”：在后面提示栏中划“√”。</w:t>
      </w:r>
    </w:p>
    <w:p w14:paraId="63989B9F" w14:textId="28D461A8" w:rsidR="00EE3DFF" w:rsidRDefault="006536B1">
      <w:pPr>
        <w:spacing w:line="640" w:lineRule="exact"/>
        <w:ind w:firstLineChars="200" w:firstLine="640"/>
        <w:rPr>
          <w:rFonts w:ascii="仿宋_GB2312" w:hAnsi="仿宋_GB2312" w:cs="仿宋_GB2312"/>
        </w:rPr>
      </w:pPr>
      <w:r>
        <w:rPr>
          <w:rFonts w:ascii="仿宋_GB2312" w:hAnsi="仿宋_GB2312" w:cs="仿宋_GB2312"/>
        </w:rPr>
        <w:t>7</w:t>
      </w:r>
      <w:r w:rsidR="00DC6199">
        <w:rPr>
          <w:rFonts w:ascii="仿宋_GB2312" w:hAnsi="仿宋_GB2312" w:cs="仿宋_GB2312" w:hint="eastAsia"/>
        </w:rPr>
        <w:t>．所在行政区：应准确到设区市的街道</w:t>
      </w:r>
      <w:r w:rsidR="00DC6199">
        <w:rPr>
          <w:rFonts w:ascii="仿宋_GB2312" w:hAnsi="仿宋_GB2312" w:cs="仿宋_GB2312" w:hint="eastAsia"/>
        </w:rPr>
        <w:t>。</w:t>
      </w:r>
    </w:p>
    <w:p w14:paraId="70971DDE" w14:textId="5D85CB44" w:rsidR="00EE3DFF" w:rsidRDefault="006536B1">
      <w:pPr>
        <w:spacing w:line="640" w:lineRule="exact"/>
        <w:ind w:firstLineChars="200" w:firstLine="640"/>
        <w:rPr>
          <w:rFonts w:ascii="仿宋_GB2312" w:hAnsi="仿宋_GB2312" w:cs="仿宋_GB2312"/>
        </w:rPr>
      </w:pPr>
      <w:r>
        <w:rPr>
          <w:rFonts w:ascii="仿宋_GB2312" w:hAnsi="仿宋_GB2312" w:cs="仿宋_GB2312"/>
        </w:rPr>
        <w:t>8</w:t>
      </w:r>
      <w:r w:rsidR="00DC6199">
        <w:rPr>
          <w:rFonts w:ascii="仿宋_GB2312" w:hAnsi="仿宋_GB2312" w:cs="仿宋_GB2312" w:hint="eastAsia"/>
        </w:rPr>
        <w:t>．排入水体名称</w:t>
      </w:r>
      <w:r w:rsidR="00DC6199">
        <w:rPr>
          <w:rFonts w:ascii="仿宋_GB2312" w:hAnsi="仿宋_GB2312" w:cs="仿宋_GB2312" w:hint="eastAsia"/>
        </w:rPr>
        <w:t>：填直接排入的河流、湖泊、水库名称。</w:t>
      </w:r>
    </w:p>
    <w:p w14:paraId="7061B832" w14:textId="0C42F8FE" w:rsidR="00EE3DFF" w:rsidRDefault="006536B1">
      <w:pPr>
        <w:spacing w:line="640" w:lineRule="exact"/>
        <w:ind w:firstLineChars="200" w:firstLine="640"/>
        <w:rPr>
          <w:rFonts w:ascii="仿宋_GB2312" w:hAnsi="仿宋_GB2312" w:cs="仿宋_GB2312" w:hint="eastAsia"/>
        </w:rPr>
      </w:pPr>
      <w:r>
        <w:rPr>
          <w:rFonts w:ascii="仿宋_GB2312" w:hAnsi="仿宋_GB2312" w:cs="仿宋_GB2312"/>
        </w:rPr>
        <w:t>9</w:t>
      </w:r>
      <w:r w:rsidR="00DC6199">
        <w:rPr>
          <w:rFonts w:ascii="仿宋_GB2312" w:hAnsi="仿宋_GB2312" w:cs="仿宋_GB2312" w:hint="eastAsia"/>
        </w:rPr>
        <w:t>．排入</w:t>
      </w:r>
      <w:r w:rsidR="00723A3C">
        <w:rPr>
          <w:rFonts w:ascii="仿宋_GB2312" w:hAnsi="仿宋_GB2312" w:cs="仿宋_GB2312" w:hint="eastAsia"/>
        </w:rPr>
        <w:t>的</w:t>
      </w:r>
      <w:r w:rsidR="00DC6199">
        <w:rPr>
          <w:rFonts w:ascii="仿宋_GB2312" w:hAnsi="仿宋_GB2312" w:cs="仿宋_GB2312" w:hint="eastAsia"/>
        </w:rPr>
        <w:t>水</w:t>
      </w:r>
      <w:r w:rsidR="00D659D9">
        <w:rPr>
          <w:rFonts w:ascii="仿宋_GB2312" w:hAnsi="仿宋_GB2312" w:cs="仿宋_GB2312" w:hint="eastAsia"/>
        </w:rPr>
        <w:t>功能区</w:t>
      </w:r>
      <w:r w:rsidR="00723A3C">
        <w:rPr>
          <w:rFonts w:ascii="仿宋_GB2312" w:hAnsi="仿宋_GB2312" w:cs="仿宋_GB2312" w:hint="eastAsia"/>
        </w:rPr>
        <w:t>名称</w:t>
      </w:r>
      <w:r w:rsidR="00DC6199">
        <w:rPr>
          <w:rFonts w:ascii="仿宋_GB2312" w:hAnsi="仿宋_GB2312" w:cs="仿宋_GB2312" w:hint="eastAsia"/>
        </w:rPr>
        <w:t>：</w:t>
      </w:r>
      <w:r w:rsidR="00D619E3">
        <w:rPr>
          <w:rFonts w:ascii="仿宋_GB2312" w:hAnsi="仿宋_GB2312" w:cs="仿宋_GB2312" w:hint="eastAsia"/>
        </w:rPr>
        <w:t>填国务院、水利部或有关省人民政府批准实施的水功能区划中水功能区名称，申请单位无法填写的，可咨询有关水行政主管部门或流域管理机构。</w:t>
      </w:r>
      <w:r w:rsidR="00D659D9">
        <w:rPr>
          <w:rFonts w:ascii="仿宋_GB2312" w:hAnsi="仿宋_GB2312" w:cs="仿宋_GB2312" w:hint="eastAsia"/>
        </w:rPr>
        <w:lastRenderedPageBreak/>
        <w:t>未划定水功能区的水域，此栏空缺。</w:t>
      </w:r>
    </w:p>
    <w:p w14:paraId="6FE43B64" w14:textId="5A860521" w:rsidR="00EE3DFF" w:rsidRDefault="006536B1">
      <w:pPr>
        <w:spacing w:line="640" w:lineRule="exact"/>
        <w:ind w:firstLineChars="200" w:firstLine="640"/>
        <w:rPr>
          <w:rFonts w:ascii="仿宋_GB2312" w:hAnsi="仿宋_GB2312" w:cs="仿宋_GB2312"/>
        </w:rPr>
      </w:pPr>
      <w:r>
        <w:rPr>
          <w:rFonts w:ascii="仿宋_GB2312" w:hAnsi="仿宋_GB2312" w:cs="仿宋_GB2312"/>
        </w:rPr>
        <w:t>10</w:t>
      </w:r>
      <w:r w:rsidR="00DC6199">
        <w:rPr>
          <w:rFonts w:ascii="仿宋_GB2312" w:hAnsi="仿宋_GB2312" w:cs="仿宋_GB2312" w:hint="eastAsia"/>
        </w:rPr>
        <w:t>．设计排污能力：填入河排污口设计的排污水量。</w:t>
      </w:r>
    </w:p>
    <w:p w14:paraId="21C75474" w14:textId="585678A8" w:rsidR="00EE3DFF" w:rsidRDefault="00DC6199">
      <w:pPr>
        <w:spacing w:line="640" w:lineRule="exact"/>
        <w:ind w:firstLineChars="200" w:firstLine="640"/>
        <w:rPr>
          <w:rFonts w:ascii="仿宋_GB2312" w:hAnsi="仿宋_GB2312" w:cs="仿宋_GB2312"/>
        </w:rPr>
      </w:pPr>
      <w:r>
        <w:rPr>
          <w:rFonts w:ascii="仿宋_GB2312" w:hAnsi="仿宋_GB2312" w:cs="仿宋_GB2312" w:hint="eastAsia"/>
        </w:rPr>
        <w:t>1</w:t>
      </w:r>
      <w:r w:rsidR="006536B1">
        <w:rPr>
          <w:rFonts w:ascii="仿宋_GB2312" w:hAnsi="仿宋_GB2312" w:cs="仿宋_GB2312"/>
        </w:rPr>
        <w:t>1</w:t>
      </w:r>
      <w:r>
        <w:rPr>
          <w:rFonts w:ascii="仿宋_GB2312" w:hAnsi="仿宋_GB2312" w:cs="仿宋_GB2312" w:hint="eastAsia"/>
        </w:rPr>
        <w:t>．工业废水排放量、生活污水排放量、混合废污水排放量、其他废污水排放量、年排放废污水总量：填实际的排污水量。排污单位若为火电厂，则在“其他废污水排放量”栏中填写申请的温水排放量。</w:t>
      </w:r>
    </w:p>
    <w:p w14:paraId="76FFB9FB" w14:textId="57CEBDA4" w:rsidR="00EE3DFF" w:rsidRDefault="00DC6199">
      <w:pPr>
        <w:spacing w:line="640" w:lineRule="exact"/>
        <w:ind w:firstLineChars="200" w:firstLine="640"/>
        <w:rPr>
          <w:rFonts w:ascii="仿宋_GB2312" w:hAnsi="仿宋_GB2312" w:cs="仿宋_GB2312"/>
        </w:rPr>
      </w:pPr>
      <w:r>
        <w:rPr>
          <w:rFonts w:ascii="仿宋_GB2312" w:hAnsi="仿宋_GB2312" w:cs="仿宋_GB2312" w:hint="eastAsia"/>
        </w:rPr>
        <w:t>1</w:t>
      </w:r>
      <w:r w:rsidR="006536B1">
        <w:rPr>
          <w:rFonts w:ascii="仿宋_GB2312" w:hAnsi="仿宋_GB2312" w:cs="仿宋_GB2312"/>
        </w:rPr>
        <w:t>2</w:t>
      </w:r>
      <w:r>
        <w:rPr>
          <w:rFonts w:ascii="仿宋_GB2312" w:hAnsi="仿宋_GB2312" w:cs="仿宋_GB2312" w:hint="eastAsia"/>
        </w:rPr>
        <w:t>．污水处理方式：对于工业废水入河排污口，填工业废水处理工艺、厂区生活污水处理方式；对于</w:t>
      </w:r>
      <w:r>
        <w:rPr>
          <w:rFonts w:ascii="仿宋_GB2312" w:hAnsi="仿宋_GB2312" w:cs="仿宋_GB2312" w:hint="eastAsia"/>
        </w:rPr>
        <w:t>生活污水入河排污口，填一级处理、二级处理或三级处理。</w:t>
      </w:r>
    </w:p>
    <w:p w14:paraId="4B8EDC33" w14:textId="1A96C5DE" w:rsidR="00EE3DFF" w:rsidRDefault="00DC6199">
      <w:pPr>
        <w:spacing w:line="640" w:lineRule="exact"/>
        <w:ind w:firstLineChars="200" w:firstLine="640"/>
        <w:rPr>
          <w:rFonts w:ascii="仿宋_GB2312" w:hAnsi="仿宋_GB2312" w:cs="仿宋_GB2312"/>
        </w:rPr>
      </w:pPr>
      <w:r>
        <w:rPr>
          <w:rFonts w:ascii="仿宋_GB2312" w:hAnsi="仿宋_GB2312" w:cs="仿宋_GB2312" w:hint="eastAsia"/>
        </w:rPr>
        <w:t>1</w:t>
      </w:r>
      <w:r w:rsidR="006536B1">
        <w:rPr>
          <w:rFonts w:ascii="仿宋_GB2312" w:hAnsi="仿宋_GB2312" w:cs="仿宋_GB2312"/>
        </w:rPr>
        <w:t>3</w:t>
      </w:r>
      <w:r>
        <w:rPr>
          <w:rFonts w:ascii="仿宋_GB2312" w:hAnsi="仿宋_GB2312" w:cs="仿宋_GB2312" w:hint="eastAsia"/>
        </w:rPr>
        <w:t>．项目名称：登记单位实际排放的污染物中如有表中已列明的具体污染物。必须如实填写。对排放特殊污染物的排污口，应增加国家或行业排放标准规定的污染物项目。排放温排水的，应增加填写“温升”项目。对于排放有毒有机污染物、重金属或持久性有毒化学污染物的必须如实填报。</w:t>
      </w:r>
    </w:p>
    <w:p w14:paraId="42A280D8" w14:textId="78B3FECD" w:rsidR="00EE3DFF" w:rsidRDefault="00DC6199">
      <w:pPr>
        <w:spacing w:line="640" w:lineRule="exact"/>
        <w:ind w:firstLineChars="200" w:firstLine="640"/>
        <w:rPr>
          <w:rFonts w:ascii="仿宋_GB2312" w:hAnsi="仿宋_GB2312" w:cs="仿宋_GB2312"/>
        </w:rPr>
      </w:pPr>
      <w:r>
        <w:rPr>
          <w:rFonts w:ascii="仿宋_GB2312" w:hAnsi="仿宋_GB2312" w:cs="仿宋_GB2312" w:hint="eastAsia"/>
        </w:rPr>
        <w:t>1</w:t>
      </w:r>
      <w:r w:rsidR="006536B1">
        <w:rPr>
          <w:rFonts w:ascii="仿宋_GB2312" w:hAnsi="仿宋_GB2312" w:cs="仿宋_GB2312"/>
        </w:rPr>
        <w:t>4</w:t>
      </w:r>
      <w:r>
        <w:rPr>
          <w:rFonts w:ascii="仿宋_GB2312" w:hAnsi="仿宋_GB2312" w:cs="仿宋_GB2312" w:hint="eastAsia"/>
        </w:rPr>
        <w:t>．排放浓度：入河排污口正常排放情况下的污染物浓度。</w:t>
      </w:r>
    </w:p>
    <w:p w14:paraId="6F35C305" w14:textId="21B25EB4" w:rsidR="00EE3DFF" w:rsidRDefault="00DC6199">
      <w:pPr>
        <w:spacing w:line="640" w:lineRule="exact"/>
        <w:ind w:firstLineChars="200" w:firstLine="640"/>
        <w:rPr>
          <w:rFonts w:ascii="仿宋_GB2312" w:hAnsi="仿宋_GB2312" w:cs="仿宋_GB2312"/>
        </w:rPr>
      </w:pPr>
      <w:r>
        <w:rPr>
          <w:rFonts w:ascii="仿宋_GB2312" w:hAnsi="仿宋_GB2312" w:cs="仿宋_GB2312" w:hint="eastAsia"/>
        </w:rPr>
        <w:t>1</w:t>
      </w:r>
      <w:r w:rsidR="006536B1">
        <w:rPr>
          <w:rFonts w:ascii="仿宋_GB2312" w:hAnsi="仿宋_GB2312" w:cs="仿宋_GB2312"/>
        </w:rPr>
        <w:t>5</w:t>
      </w:r>
      <w:r>
        <w:rPr>
          <w:rFonts w:ascii="仿宋_GB2312" w:hAnsi="仿宋_GB2312" w:cs="仿宋_GB2312" w:hint="eastAsia"/>
        </w:rPr>
        <w:t>.</w:t>
      </w:r>
      <w:r>
        <w:rPr>
          <w:rFonts w:ascii="仿宋_GB2312" w:hAnsi="仿宋_GB2312" w:cs="仿宋_GB2312" w:hint="eastAsia"/>
        </w:rPr>
        <w:t>日排放总量：填正常排放情况下入河排污口每日污染物排放的总量。</w:t>
      </w:r>
    </w:p>
    <w:p w14:paraId="477F291C" w14:textId="2374761B" w:rsidR="006536B1" w:rsidRDefault="00DC6199" w:rsidP="006536B1">
      <w:pPr>
        <w:spacing w:line="640" w:lineRule="exact"/>
        <w:ind w:firstLineChars="200" w:firstLine="640"/>
        <w:rPr>
          <w:rFonts w:ascii="仿宋_GB2312" w:hAnsi="仿宋_GB2312" w:cs="仿宋_GB2312"/>
        </w:rPr>
      </w:pPr>
      <w:r>
        <w:rPr>
          <w:rFonts w:ascii="仿宋_GB2312" w:hAnsi="仿宋_GB2312" w:cs="仿宋_GB2312" w:hint="eastAsia"/>
        </w:rPr>
        <w:t>1</w:t>
      </w:r>
      <w:r w:rsidR="006536B1">
        <w:rPr>
          <w:rFonts w:ascii="仿宋_GB2312" w:hAnsi="仿宋_GB2312" w:cs="仿宋_GB2312"/>
        </w:rPr>
        <w:t>6</w:t>
      </w:r>
      <w:r>
        <w:rPr>
          <w:rFonts w:ascii="仿宋_GB2312" w:hAnsi="仿宋_GB2312" w:cs="仿宋_GB2312" w:hint="eastAsia"/>
        </w:rPr>
        <w:t>.</w:t>
      </w:r>
      <w:r>
        <w:rPr>
          <w:rFonts w:ascii="仿宋_GB2312" w:hAnsi="仿宋_GB2312" w:cs="仿宋_GB2312" w:hint="eastAsia"/>
        </w:rPr>
        <w:t>年排放总量：填一年内正常情况下入河排污口排放的污染物总量。</w:t>
      </w:r>
    </w:p>
    <w:p w14:paraId="36275449" w14:textId="71790941" w:rsidR="006536B1" w:rsidRDefault="006536B1" w:rsidP="006536B1">
      <w:pPr>
        <w:spacing w:line="640" w:lineRule="exact"/>
        <w:ind w:firstLineChars="200" w:firstLine="640"/>
        <w:rPr>
          <w:rFonts w:ascii="仿宋_GB2312" w:hAnsi="仿宋_GB2312" w:cs="仿宋_GB2312" w:hint="eastAsia"/>
        </w:rPr>
      </w:pPr>
      <w:r>
        <w:rPr>
          <w:rFonts w:ascii="仿宋_GB2312" w:hAnsi="仿宋_GB2312" w:cs="仿宋_GB2312" w:hint="eastAsia"/>
        </w:rPr>
        <w:t>1</w:t>
      </w:r>
      <w:r>
        <w:rPr>
          <w:rFonts w:ascii="仿宋_GB2312" w:hAnsi="仿宋_GB2312" w:cs="仿宋_GB2312"/>
        </w:rPr>
        <w:t>7.</w:t>
      </w:r>
      <w:r>
        <w:rPr>
          <w:rFonts w:ascii="仿宋_GB2312" w:hAnsi="仿宋_GB2312" w:cs="仿宋_GB2312" w:hint="eastAsia"/>
        </w:rPr>
        <w:t>排污河道、入河排污口平面位置示意图：要求体现</w:t>
      </w:r>
      <w:r>
        <w:rPr>
          <w:rFonts w:ascii="仿宋_GB2312" w:hAnsi="仿宋_GB2312" w:cs="仿宋_GB2312" w:hint="eastAsia"/>
        </w:rPr>
        <w:lastRenderedPageBreak/>
        <w:t>排污口和排污河道相对位置。</w:t>
      </w:r>
    </w:p>
    <w:sectPr w:rsidR="006536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94C96" w14:textId="77777777" w:rsidR="00DC6199" w:rsidRDefault="00DC6199" w:rsidP="008151F0">
      <w:r>
        <w:separator/>
      </w:r>
    </w:p>
  </w:endnote>
  <w:endnote w:type="continuationSeparator" w:id="0">
    <w:p w14:paraId="371DBCDB" w14:textId="77777777" w:rsidR="00DC6199" w:rsidRDefault="00DC6199" w:rsidP="00815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黑体"/>
    <w:charset w:val="86"/>
    <w:family w:val="script"/>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234A3" w14:textId="77777777" w:rsidR="00DC6199" w:rsidRDefault="00DC6199" w:rsidP="008151F0">
      <w:r>
        <w:separator/>
      </w:r>
    </w:p>
  </w:footnote>
  <w:footnote w:type="continuationSeparator" w:id="0">
    <w:p w14:paraId="6D30BF80" w14:textId="77777777" w:rsidR="00DC6199" w:rsidRDefault="00DC6199" w:rsidP="008151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F6F70A1"/>
    <w:rsid w:val="00334D1D"/>
    <w:rsid w:val="005D7C68"/>
    <w:rsid w:val="006536B1"/>
    <w:rsid w:val="00723A3C"/>
    <w:rsid w:val="008151F0"/>
    <w:rsid w:val="00A6631C"/>
    <w:rsid w:val="00AD2EF8"/>
    <w:rsid w:val="00AF7B2F"/>
    <w:rsid w:val="00BE3541"/>
    <w:rsid w:val="00D619E3"/>
    <w:rsid w:val="00D659D9"/>
    <w:rsid w:val="00DC6199"/>
    <w:rsid w:val="00EE3DFF"/>
    <w:rsid w:val="00F014FC"/>
    <w:rsid w:val="1F6F70A1"/>
    <w:rsid w:val="43EB18C5"/>
    <w:rsid w:val="67F74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DEE79D"/>
  <w15:docId w15:val="{21E8FDDC-A490-4DFF-AE71-8FAB0ED3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style>
  <w:style w:type="paragraph" w:customStyle="1" w:styleId="15">
    <w:name w:val="样式15"/>
    <w:basedOn w:val="a4"/>
    <w:qFormat/>
    <w:pPr>
      <w:pBdr>
        <w:bottom w:val="none" w:sz="0" w:space="0"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933</TotalTime>
  <Pages>7</Pages>
  <Words>894</Words>
  <Characters>894</Characters>
  <Application>Microsoft Office Word</Application>
  <DocSecurity>0</DocSecurity>
  <Lines>44</Lines>
  <Paragraphs>22</Paragraphs>
  <ScaleCrop>false</ScaleCrop>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李思妍</cp:lastModifiedBy>
  <cp:revision>2</cp:revision>
  <dcterms:created xsi:type="dcterms:W3CDTF">2019-11-20T07:54:00Z</dcterms:created>
  <dcterms:modified xsi:type="dcterms:W3CDTF">2020-02-28T01:03:00Z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