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8 一般工业固体废物图形标志</w:t>
      </w:r>
    </w:p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jc w:val="center"/>
      </w:pPr>
      <w:r>
        <w:drawing>
          <wp:inline distT="0" distB="0" distL="114300" distR="114300">
            <wp:extent cx="3971925" cy="36957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8"/>
          <w:lang w:eastAsia="zh-CN"/>
        </w:rPr>
        <w:t>图</w:t>
      </w:r>
      <w:r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  <w:t>1 一般固体废物提示图形符号</w:t>
      </w:r>
    </w:p>
    <w:p>
      <w:pPr>
        <w:jc w:val="both"/>
        <w:rPr>
          <w:rFonts w:hint="eastAsia" w:ascii="仿宋_GB2312" w:hAnsi="仿宋_GB2312" w:eastAsia="仿宋_GB2312" w:cs="仿宋_GB2312"/>
          <w:b/>
          <w:bCs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32"/>
          <w:lang w:val="en-US" w:eastAsia="zh-CN"/>
        </w:rPr>
        <w:t>形状及颜色说明</w:t>
      </w:r>
    </w:p>
    <w:p>
      <w:pPr>
        <w:jc w:val="both"/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  <w:t>形状：正方形边框</w:t>
      </w:r>
    </w:p>
    <w:p>
      <w:pPr>
        <w:jc w:val="both"/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  <w:t>背景颜色：绿色</w:t>
      </w:r>
    </w:p>
    <w:p>
      <w:pPr>
        <w:jc w:val="both"/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  <w:t>图形颜色：白色</w:t>
      </w:r>
    </w:p>
    <w:p>
      <w:pPr>
        <w:rPr>
          <w:rFonts w:hint="eastAsia"/>
          <w:lang w:val="en-US" w:eastAsia="zh-CN"/>
        </w:rPr>
      </w:pPr>
    </w:p>
    <w:p>
      <w:pPr>
        <w:jc w:val="center"/>
      </w:pPr>
      <w:r>
        <w:drawing>
          <wp:inline distT="0" distB="0" distL="114300" distR="114300">
            <wp:extent cx="4530725" cy="3933825"/>
            <wp:effectExtent l="0" t="0" r="317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3072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8"/>
          <w:lang w:eastAsia="zh-CN"/>
        </w:rPr>
        <w:t>图</w:t>
      </w:r>
      <w:r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  <w:t>2 一般固体废物警告图形符号</w:t>
      </w:r>
    </w:p>
    <w:p>
      <w:pPr>
        <w:jc w:val="both"/>
        <w:rPr>
          <w:rFonts w:hint="eastAsia" w:ascii="仿宋_GB2312" w:hAnsi="仿宋_GB2312" w:eastAsia="仿宋_GB2312" w:cs="仿宋_GB2312"/>
          <w:b/>
          <w:bCs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32"/>
          <w:lang w:val="en-US" w:eastAsia="zh-CN"/>
        </w:rPr>
        <w:t>形状及颜色说明</w:t>
      </w:r>
    </w:p>
    <w:p>
      <w:pPr>
        <w:jc w:val="both"/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  <w:t>形状：三角形边框</w:t>
      </w:r>
    </w:p>
    <w:p>
      <w:pPr>
        <w:jc w:val="both"/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  <w:t>背景颜色：黄色色</w:t>
      </w:r>
    </w:p>
    <w:p>
      <w:pPr>
        <w:jc w:val="both"/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  <w:t>图形颜色：黑色</w:t>
      </w:r>
      <w:bookmarkStart w:id="0" w:name="_GoBack"/>
      <w:bookmarkEnd w:id="0"/>
    </w:p>
    <w:p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E7898"/>
    <w:rsid w:val="421E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中山市生态环境局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2023-01-06T10:54:00Z</dcterms:created>
  <dc:creator>袁素芬</dc:creator>
  <cp:lastModifiedBy>袁素芬</cp:lastModifiedBy>
  <dcterms:modified xsi:type="dcterms:W3CDTF">2023-01-06T11:02:23Z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2246395A85BF4C61B6EDC71C3BA50BD6</vt:lpwstr>
  </property>
</Properties>
</file>